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92"/>
        <w:gridCol w:w="2218"/>
        <w:gridCol w:w="2161"/>
      </w:tblGrid>
      <w:tr w:rsidR="00A7076B">
        <w:trPr>
          <w:trHeight w:val="433"/>
        </w:trPr>
        <w:tc>
          <w:tcPr>
            <w:tcW w:w="5992" w:type="dxa"/>
            <w:vMerge w:val="restart"/>
          </w:tcPr>
          <w:p w:rsidR="00A7076B" w:rsidRDefault="00FC2A98">
            <w:pPr>
              <w:pStyle w:val="TableParagraph"/>
              <w:spacing w:before="0"/>
              <w:ind w:left="0"/>
              <w:rPr>
                <w:rFonts w:ascii="Times New Roman"/>
                <w:sz w:val="24"/>
              </w:rPr>
            </w:pPr>
            <w:r>
              <w:rPr>
                <w:rFonts w:ascii="Times New Roman"/>
                <w:noProof/>
                <w:sz w:val="20"/>
                <w:lang w:bidi="ar-SA"/>
              </w:rPr>
              <w:drawing>
                <wp:anchor distT="0" distB="0" distL="114300" distR="114300" simplePos="0" relativeHeight="251658240" behindDoc="1" locked="0" layoutInCell="1" allowOverlap="1">
                  <wp:simplePos x="0" y="0"/>
                  <wp:positionH relativeFrom="column">
                    <wp:posOffset>472440</wp:posOffset>
                  </wp:positionH>
                  <wp:positionV relativeFrom="paragraph">
                    <wp:posOffset>281940</wp:posOffset>
                  </wp:positionV>
                  <wp:extent cx="2905738" cy="690372"/>
                  <wp:effectExtent l="0" t="0" r="9525" b="0"/>
                  <wp:wrapTight wrapText="bothSides">
                    <wp:wrapPolygon edited="0">
                      <wp:start x="0" y="0"/>
                      <wp:lineTo x="0" y="20865"/>
                      <wp:lineTo x="21529" y="20865"/>
                      <wp:lineTo x="21529" y="0"/>
                      <wp:lineTo x="0" y="0"/>
                    </wp:wrapPolygon>
                  </wp:wrapTight>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05738" cy="690372"/>
                          </a:xfrm>
                          <a:prstGeom prst="rect">
                            <a:avLst/>
                          </a:prstGeom>
                        </pic:spPr>
                      </pic:pic>
                    </a:graphicData>
                  </a:graphic>
                  <wp14:sizeRelH relativeFrom="page">
                    <wp14:pctWidth>0</wp14:pctWidth>
                  </wp14:sizeRelH>
                  <wp14:sizeRelV relativeFrom="page">
                    <wp14:pctHeight>0</wp14:pctHeight>
                  </wp14:sizeRelV>
                </wp:anchor>
              </w:drawing>
            </w:r>
          </w:p>
        </w:tc>
        <w:tc>
          <w:tcPr>
            <w:tcW w:w="2218" w:type="dxa"/>
          </w:tcPr>
          <w:p w:rsidR="00A7076B" w:rsidRDefault="00767C92">
            <w:pPr>
              <w:pStyle w:val="TableParagraph"/>
              <w:spacing w:before="98"/>
              <w:rPr>
                <w:b/>
                <w:sz w:val="20"/>
              </w:rPr>
            </w:pPr>
            <w:r>
              <w:rPr>
                <w:b/>
                <w:sz w:val="20"/>
              </w:rPr>
              <w:t>Job Description #</w:t>
            </w:r>
          </w:p>
        </w:tc>
        <w:tc>
          <w:tcPr>
            <w:tcW w:w="2161" w:type="dxa"/>
          </w:tcPr>
          <w:p w:rsidR="00A7076B" w:rsidRDefault="00DE17D3">
            <w:pPr>
              <w:pStyle w:val="TableParagraph"/>
              <w:spacing w:before="28"/>
              <w:ind w:left="186"/>
              <w:rPr>
                <w:b/>
                <w:sz w:val="32"/>
              </w:rPr>
            </w:pPr>
            <w:r>
              <w:rPr>
                <w:b/>
                <w:sz w:val="32"/>
              </w:rPr>
              <w:t>9147</w:t>
            </w:r>
          </w:p>
        </w:tc>
      </w:tr>
      <w:tr w:rsidR="00A7076B">
        <w:trPr>
          <w:trHeight w:val="434"/>
        </w:trPr>
        <w:tc>
          <w:tcPr>
            <w:tcW w:w="5992" w:type="dxa"/>
            <w:vMerge/>
            <w:tcBorders>
              <w:top w:val="nil"/>
            </w:tcBorders>
          </w:tcPr>
          <w:p w:rsidR="00A7076B" w:rsidRDefault="00A7076B">
            <w:pPr>
              <w:rPr>
                <w:sz w:val="2"/>
                <w:szCs w:val="2"/>
              </w:rPr>
            </w:pPr>
          </w:p>
        </w:tc>
        <w:tc>
          <w:tcPr>
            <w:tcW w:w="4379" w:type="dxa"/>
            <w:gridSpan w:val="2"/>
            <w:shd w:val="clear" w:color="auto" w:fill="D9D9D9"/>
          </w:tcPr>
          <w:p w:rsidR="00A7076B" w:rsidRDefault="00767C92">
            <w:pPr>
              <w:pStyle w:val="TableParagraph"/>
              <w:spacing w:before="28"/>
              <w:ind w:left="1266"/>
              <w:rPr>
                <w:b/>
                <w:sz w:val="32"/>
              </w:rPr>
            </w:pPr>
            <w:r>
              <w:rPr>
                <w:b/>
                <w:sz w:val="32"/>
              </w:rPr>
              <w:t>JD SECTION</w:t>
            </w:r>
          </w:p>
        </w:tc>
      </w:tr>
      <w:tr w:rsidR="00A7076B">
        <w:trPr>
          <w:trHeight w:val="434"/>
        </w:trPr>
        <w:tc>
          <w:tcPr>
            <w:tcW w:w="5992" w:type="dxa"/>
            <w:vMerge/>
            <w:tcBorders>
              <w:top w:val="nil"/>
            </w:tcBorders>
          </w:tcPr>
          <w:p w:rsidR="00A7076B" w:rsidRDefault="00A7076B">
            <w:pPr>
              <w:rPr>
                <w:sz w:val="2"/>
                <w:szCs w:val="2"/>
              </w:rPr>
            </w:pPr>
          </w:p>
        </w:tc>
        <w:tc>
          <w:tcPr>
            <w:tcW w:w="4379" w:type="dxa"/>
            <w:gridSpan w:val="2"/>
            <w:shd w:val="clear" w:color="auto" w:fill="D9D9D9"/>
          </w:tcPr>
          <w:p w:rsidR="00A7076B" w:rsidRDefault="00767C92">
            <w:pPr>
              <w:pStyle w:val="TableParagraph"/>
              <w:spacing w:before="29"/>
              <w:ind w:left="851"/>
              <w:rPr>
                <w:b/>
                <w:sz w:val="32"/>
              </w:rPr>
            </w:pPr>
            <w:r>
              <w:rPr>
                <w:b/>
                <w:sz w:val="32"/>
              </w:rPr>
              <w:t>ADMINISTRATION</w:t>
            </w:r>
          </w:p>
        </w:tc>
      </w:tr>
      <w:tr w:rsidR="00A7076B">
        <w:trPr>
          <w:trHeight w:val="417"/>
        </w:trPr>
        <w:tc>
          <w:tcPr>
            <w:tcW w:w="5992" w:type="dxa"/>
            <w:vMerge/>
            <w:tcBorders>
              <w:top w:val="nil"/>
            </w:tcBorders>
          </w:tcPr>
          <w:p w:rsidR="00A7076B" w:rsidRDefault="00A7076B">
            <w:pPr>
              <w:rPr>
                <w:sz w:val="2"/>
                <w:szCs w:val="2"/>
              </w:rPr>
            </w:pPr>
          </w:p>
        </w:tc>
        <w:tc>
          <w:tcPr>
            <w:tcW w:w="2218" w:type="dxa"/>
          </w:tcPr>
          <w:p w:rsidR="00A7076B" w:rsidRDefault="00767C92">
            <w:pPr>
              <w:pStyle w:val="TableParagraph"/>
              <w:rPr>
                <w:b/>
                <w:sz w:val="20"/>
              </w:rPr>
            </w:pPr>
            <w:r>
              <w:rPr>
                <w:b/>
                <w:sz w:val="20"/>
              </w:rPr>
              <w:t>Date Issued:</w:t>
            </w:r>
          </w:p>
        </w:tc>
        <w:tc>
          <w:tcPr>
            <w:tcW w:w="2161" w:type="dxa"/>
          </w:tcPr>
          <w:p w:rsidR="00A7076B" w:rsidRDefault="00FE1677">
            <w:pPr>
              <w:pStyle w:val="TableParagraph"/>
              <w:ind w:left="186"/>
              <w:rPr>
                <w:b/>
                <w:sz w:val="20"/>
              </w:rPr>
            </w:pPr>
            <w:r>
              <w:rPr>
                <w:b/>
                <w:sz w:val="20"/>
              </w:rPr>
              <w:t>November 13, 2024</w:t>
            </w:r>
          </w:p>
        </w:tc>
      </w:tr>
      <w:tr w:rsidR="00A7076B">
        <w:trPr>
          <w:trHeight w:val="417"/>
        </w:trPr>
        <w:tc>
          <w:tcPr>
            <w:tcW w:w="5992" w:type="dxa"/>
            <w:vMerge/>
            <w:tcBorders>
              <w:top w:val="nil"/>
            </w:tcBorders>
          </w:tcPr>
          <w:p w:rsidR="00A7076B" w:rsidRDefault="00A7076B">
            <w:pPr>
              <w:rPr>
                <w:sz w:val="2"/>
                <w:szCs w:val="2"/>
              </w:rPr>
            </w:pPr>
          </w:p>
        </w:tc>
        <w:tc>
          <w:tcPr>
            <w:tcW w:w="2218" w:type="dxa"/>
          </w:tcPr>
          <w:p w:rsidR="00A7076B" w:rsidRDefault="00767C92">
            <w:pPr>
              <w:pStyle w:val="TableParagraph"/>
              <w:rPr>
                <w:b/>
                <w:sz w:val="20"/>
              </w:rPr>
            </w:pPr>
            <w:r>
              <w:rPr>
                <w:b/>
                <w:sz w:val="20"/>
              </w:rPr>
              <w:t>Date Revised:</w:t>
            </w:r>
          </w:p>
        </w:tc>
        <w:tc>
          <w:tcPr>
            <w:tcW w:w="2161" w:type="dxa"/>
          </w:tcPr>
          <w:p w:rsidR="00A7076B" w:rsidRDefault="00DE17D3">
            <w:pPr>
              <w:pStyle w:val="TableParagraph"/>
              <w:ind w:left="186"/>
              <w:rPr>
                <w:b/>
                <w:sz w:val="20"/>
              </w:rPr>
            </w:pPr>
            <w:r>
              <w:rPr>
                <w:b/>
                <w:sz w:val="20"/>
              </w:rPr>
              <w:t>June 2025</w:t>
            </w:r>
          </w:p>
        </w:tc>
      </w:tr>
      <w:tr w:rsidR="00A7076B">
        <w:trPr>
          <w:trHeight w:val="777"/>
        </w:trPr>
        <w:tc>
          <w:tcPr>
            <w:tcW w:w="5992" w:type="dxa"/>
            <w:vMerge w:val="restart"/>
          </w:tcPr>
          <w:p w:rsidR="00A7076B" w:rsidRDefault="00767C92">
            <w:pPr>
              <w:pStyle w:val="TableParagraph"/>
              <w:spacing w:before="148"/>
              <w:ind w:left="1531"/>
              <w:rPr>
                <w:b/>
                <w:sz w:val="32"/>
              </w:rPr>
            </w:pPr>
            <w:r>
              <w:rPr>
                <w:b/>
                <w:sz w:val="32"/>
                <w:u w:val="thick"/>
              </w:rPr>
              <w:t>JOB DESCRIPTION</w:t>
            </w:r>
          </w:p>
          <w:p w:rsidR="00A7076B" w:rsidRDefault="00767C92">
            <w:pPr>
              <w:pStyle w:val="TableParagraph"/>
              <w:spacing w:before="250"/>
              <w:ind w:left="1593"/>
              <w:rPr>
                <w:b/>
                <w:sz w:val="24"/>
              </w:rPr>
            </w:pPr>
            <w:r>
              <w:rPr>
                <w:b/>
                <w:sz w:val="24"/>
              </w:rPr>
              <w:t>Administrative Assistant</w:t>
            </w:r>
            <w:r w:rsidR="00FE1677">
              <w:rPr>
                <w:b/>
                <w:sz w:val="24"/>
              </w:rPr>
              <w:t>/Child and Youth Care Practitioner</w:t>
            </w:r>
          </w:p>
        </w:tc>
        <w:tc>
          <w:tcPr>
            <w:tcW w:w="4379" w:type="dxa"/>
            <w:gridSpan w:val="2"/>
          </w:tcPr>
          <w:p w:rsidR="00A7076B" w:rsidRDefault="00767C92">
            <w:pPr>
              <w:pStyle w:val="TableParagraph"/>
              <w:spacing w:before="28"/>
              <w:rPr>
                <w:b/>
                <w:sz w:val="20"/>
              </w:rPr>
            </w:pPr>
            <w:r>
              <w:rPr>
                <w:b/>
                <w:sz w:val="20"/>
              </w:rPr>
              <w:t>Job Description Approval</w:t>
            </w:r>
          </w:p>
        </w:tc>
      </w:tr>
      <w:tr w:rsidR="00A7076B">
        <w:trPr>
          <w:trHeight w:val="410"/>
        </w:trPr>
        <w:tc>
          <w:tcPr>
            <w:tcW w:w="5992" w:type="dxa"/>
            <w:vMerge/>
            <w:tcBorders>
              <w:top w:val="nil"/>
            </w:tcBorders>
          </w:tcPr>
          <w:p w:rsidR="00A7076B" w:rsidRDefault="00A7076B">
            <w:pPr>
              <w:rPr>
                <w:sz w:val="2"/>
                <w:szCs w:val="2"/>
              </w:rPr>
            </w:pPr>
          </w:p>
        </w:tc>
        <w:tc>
          <w:tcPr>
            <w:tcW w:w="4379" w:type="dxa"/>
            <w:gridSpan w:val="2"/>
          </w:tcPr>
          <w:p w:rsidR="00A7076B" w:rsidRDefault="00767C92">
            <w:pPr>
              <w:pStyle w:val="TableParagraph"/>
              <w:spacing w:before="86"/>
              <w:rPr>
                <w:b/>
                <w:sz w:val="20"/>
              </w:rPr>
            </w:pPr>
            <w:r>
              <w:rPr>
                <w:b/>
                <w:sz w:val="20"/>
              </w:rPr>
              <w:t>Chief Executive Officer</w:t>
            </w:r>
          </w:p>
        </w:tc>
      </w:tr>
    </w:tbl>
    <w:p w:rsidR="00A7076B" w:rsidRPr="00DE17D3" w:rsidRDefault="00A7076B">
      <w:pPr>
        <w:pStyle w:val="BodyText"/>
        <w:spacing w:before="1"/>
        <w:ind w:left="0"/>
        <w:rPr>
          <w:rFonts w:ascii="Times New Roman"/>
          <w:sz w:val="20"/>
        </w:rPr>
      </w:pPr>
    </w:p>
    <w:p w:rsidR="00A7076B" w:rsidRDefault="00767C92" w:rsidP="00FE1677">
      <w:pPr>
        <w:tabs>
          <w:tab w:val="left" w:pos="3479"/>
        </w:tabs>
        <w:spacing w:before="90"/>
        <w:ind w:left="2880" w:hanging="2282"/>
        <w:rPr>
          <w:sz w:val="24"/>
        </w:rPr>
      </w:pPr>
      <w:r w:rsidRPr="00DE17D3">
        <w:rPr>
          <w:b/>
          <w:sz w:val="24"/>
          <w:u w:val="thick"/>
        </w:rPr>
        <w:t>POSITION</w:t>
      </w:r>
      <w:r w:rsidRPr="00DE17D3">
        <w:rPr>
          <w:b/>
          <w:spacing w:val="-7"/>
          <w:sz w:val="24"/>
          <w:u w:val="thick"/>
        </w:rPr>
        <w:t xml:space="preserve"> </w:t>
      </w:r>
      <w:r w:rsidRPr="00DE17D3">
        <w:rPr>
          <w:b/>
          <w:spacing w:val="-3"/>
          <w:sz w:val="24"/>
          <w:u w:val="thick"/>
        </w:rPr>
        <w:t>TITLE</w:t>
      </w:r>
      <w:r w:rsidRPr="00DE17D3">
        <w:rPr>
          <w:spacing w:val="-3"/>
          <w:sz w:val="24"/>
        </w:rPr>
        <w:t>:</w:t>
      </w:r>
      <w:r>
        <w:rPr>
          <w:spacing w:val="-3"/>
          <w:sz w:val="28"/>
        </w:rPr>
        <w:tab/>
      </w:r>
      <w:r w:rsidR="00FE1677">
        <w:rPr>
          <w:spacing w:val="-3"/>
          <w:sz w:val="28"/>
        </w:rPr>
        <w:tab/>
      </w:r>
      <w:r>
        <w:rPr>
          <w:sz w:val="24"/>
        </w:rPr>
        <w:t>Administrative Assistant</w:t>
      </w:r>
      <w:r w:rsidR="00FE1677">
        <w:rPr>
          <w:sz w:val="24"/>
        </w:rPr>
        <w:t xml:space="preserve"> / Child and Youth Care </w:t>
      </w:r>
      <w:r w:rsidR="00FE1677">
        <w:rPr>
          <w:sz w:val="24"/>
        </w:rPr>
        <w:tab/>
        <w:t xml:space="preserve">Practitioner </w:t>
      </w:r>
    </w:p>
    <w:p w:rsidR="00A7076B" w:rsidRPr="00DE17D3" w:rsidRDefault="00A7076B">
      <w:pPr>
        <w:pStyle w:val="BodyText"/>
        <w:spacing w:before="10"/>
        <w:ind w:left="0"/>
        <w:rPr>
          <w:sz w:val="18"/>
        </w:rPr>
      </w:pPr>
    </w:p>
    <w:p w:rsidR="00A7076B" w:rsidRDefault="00767C92">
      <w:pPr>
        <w:tabs>
          <w:tab w:val="left" w:pos="3479"/>
        </w:tabs>
        <w:spacing w:before="89"/>
        <w:ind w:left="598"/>
        <w:rPr>
          <w:sz w:val="24"/>
        </w:rPr>
      </w:pPr>
      <w:r w:rsidRPr="00DE17D3">
        <w:rPr>
          <w:b/>
          <w:sz w:val="24"/>
          <w:u w:val="thick"/>
        </w:rPr>
        <w:t>REPORTING</w:t>
      </w:r>
      <w:r w:rsidRPr="00DE17D3">
        <w:rPr>
          <w:b/>
          <w:spacing w:val="-10"/>
          <w:sz w:val="24"/>
          <w:u w:val="thick"/>
        </w:rPr>
        <w:t xml:space="preserve"> </w:t>
      </w:r>
      <w:r w:rsidRPr="00DE17D3">
        <w:rPr>
          <w:b/>
          <w:sz w:val="24"/>
          <w:u w:val="thick"/>
        </w:rPr>
        <w:t>TO</w:t>
      </w:r>
      <w:r w:rsidRPr="00DE17D3">
        <w:rPr>
          <w:sz w:val="24"/>
        </w:rPr>
        <w:t>:</w:t>
      </w:r>
      <w:r>
        <w:rPr>
          <w:sz w:val="28"/>
        </w:rPr>
        <w:tab/>
      </w:r>
      <w:r>
        <w:rPr>
          <w:sz w:val="24"/>
        </w:rPr>
        <w:t>Supervisor Community Services &amp; Strategic</w:t>
      </w:r>
      <w:r>
        <w:rPr>
          <w:spacing w:val="-5"/>
          <w:sz w:val="24"/>
        </w:rPr>
        <w:t xml:space="preserve"> </w:t>
      </w:r>
      <w:r>
        <w:rPr>
          <w:sz w:val="24"/>
        </w:rPr>
        <w:t>Initiatives</w:t>
      </w:r>
      <w:r w:rsidR="004038D4">
        <w:rPr>
          <w:sz w:val="24"/>
        </w:rPr>
        <w:t xml:space="preserve">/Supervisors, </w:t>
      </w:r>
      <w:r w:rsidR="004038D4">
        <w:rPr>
          <w:sz w:val="24"/>
        </w:rPr>
        <w:tab/>
        <w:t xml:space="preserve">Live-In </w:t>
      </w:r>
      <w:r w:rsidR="00AA6A70">
        <w:rPr>
          <w:sz w:val="24"/>
        </w:rPr>
        <w:t>Care and Community Services</w:t>
      </w:r>
    </w:p>
    <w:p w:rsidR="00CA0649" w:rsidRPr="00DE17D3" w:rsidRDefault="00CA0649">
      <w:pPr>
        <w:tabs>
          <w:tab w:val="left" w:pos="3479"/>
        </w:tabs>
        <w:spacing w:before="89"/>
        <w:ind w:left="598"/>
        <w:rPr>
          <w:sz w:val="16"/>
          <w:u w:val="single"/>
        </w:rPr>
      </w:pPr>
    </w:p>
    <w:p w:rsidR="00CA0649" w:rsidRDefault="00CA0649">
      <w:pPr>
        <w:tabs>
          <w:tab w:val="left" w:pos="3479"/>
        </w:tabs>
        <w:spacing w:before="89"/>
        <w:ind w:left="598"/>
        <w:rPr>
          <w:sz w:val="28"/>
        </w:rPr>
      </w:pPr>
      <w:r w:rsidRPr="00DE17D3">
        <w:rPr>
          <w:b/>
          <w:sz w:val="24"/>
          <w:u w:val="single"/>
        </w:rPr>
        <w:t>WORKPLACE:</w:t>
      </w:r>
      <w:r>
        <w:rPr>
          <w:sz w:val="28"/>
        </w:rPr>
        <w:tab/>
      </w:r>
      <w:r w:rsidRPr="00CA0649">
        <w:rPr>
          <w:sz w:val="24"/>
        </w:rPr>
        <w:t>In-Person</w:t>
      </w:r>
    </w:p>
    <w:p w:rsidR="00CA0649" w:rsidRPr="00DE17D3" w:rsidRDefault="00CA0649">
      <w:pPr>
        <w:tabs>
          <w:tab w:val="left" w:pos="3479"/>
        </w:tabs>
        <w:spacing w:before="89"/>
        <w:ind w:left="598"/>
        <w:rPr>
          <w:sz w:val="16"/>
        </w:rPr>
      </w:pPr>
    </w:p>
    <w:p w:rsidR="00A7076B" w:rsidRPr="00DE17D3" w:rsidRDefault="00767C92">
      <w:pPr>
        <w:pStyle w:val="Heading1"/>
        <w:rPr>
          <w:sz w:val="24"/>
          <w:u w:val="none"/>
        </w:rPr>
      </w:pPr>
      <w:r w:rsidRPr="00DE17D3">
        <w:rPr>
          <w:sz w:val="24"/>
          <w:u w:val="thick"/>
        </w:rPr>
        <w:t>JOB SUMMARY:</w:t>
      </w:r>
    </w:p>
    <w:p w:rsidR="00A7076B" w:rsidRPr="00DE17D3" w:rsidRDefault="00A7076B">
      <w:pPr>
        <w:pStyle w:val="BodyText"/>
        <w:spacing w:before="10"/>
        <w:ind w:left="0"/>
        <w:rPr>
          <w:b/>
          <w:sz w:val="16"/>
        </w:rPr>
      </w:pPr>
    </w:p>
    <w:p w:rsidR="00A7076B" w:rsidRDefault="00767C92">
      <w:pPr>
        <w:pStyle w:val="BodyText"/>
        <w:spacing w:before="92"/>
        <w:ind w:left="598" w:right="898"/>
      </w:pPr>
      <w:r>
        <w:t>Reporting to the Supervisor of Community Services and Strategic Initiatives</w:t>
      </w:r>
      <w:r w:rsidR="00E66927">
        <w:t xml:space="preserve"> a</w:t>
      </w:r>
      <w:r w:rsidR="00AA6A70">
        <w:t>nd</w:t>
      </w:r>
      <w:r w:rsidR="00E66927">
        <w:t xml:space="preserve"> Supervisors, Live-In </w:t>
      </w:r>
      <w:r w:rsidR="00AA6A70">
        <w:t>Care and Community Services</w:t>
      </w:r>
      <w:r>
        <w:t>. The Administrative Assistant (AA)</w:t>
      </w:r>
      <w:r w:rsidR="00E66927">
        <w:t>/Child and Youth Care Practitioner</w:t>
      </w:r>
      <w:r w:rsidR="00DE17D3">
        <w:t xml:space="preserve"> (CYCP)</w:t>
      </w:r>
      <w:r>
        <w:t xml:space="preserve"> plays a strategic and integral role in our clinical services and programs. As well as in providing a safe, welcoming, and inclusive workplace.</w:t>
      </w:r>
      <w:r w:rsidR="00AA6A70">
        <w:t xml:space="preserve"> The Child and Youth Care Practitioner (CYCP) is a key service provider along our continuum of live-in care services</w:t>
      </w:r>
      <w:r w:rsidR="00AA6A70">
        <w:rPr>
          <w:spacing w:val="-14"/>
        </w:rPr>
        <w:t xml:space="preserve"> </w:t>
      </w:r>
      <w:r w:rsidR="00AA6A70">
        <w:t>that</w:t>
      </w:r>
      <w:r w:rsidR="00AA6A70">
        <w:rPr>
          <w:spacing w:val="-13"/>
        </w:rPr>
        <w:t xml:space="preserve"> </w:t>
      </w:r>
      <w:r w:rsidR="00AA6A70">
        <w:t>includes</w:t>
      </w:r>
      <w:r w:rsidR="00AA6A70">
        <w:rPr>
          <w:spacing w:val="-16"/>
        </w:rPr>
        <w:t xml:space="preserve"> </w:t>
      </w:r>
      <w:r w:rsidR="00AA6A70">
        <w:t>the</w:t>
      </w:r>
      <w:r w:rsidR="00AA6A70">
        <w:rPr>
          <w:spacing w:val="-16"/>
        </w:rPr>
        <w:t xml:space="preserve"> </w:t>
      </w:r>
      <w:r w:rsidR="00AA6A70">
        <w:t>home</w:t>
      </w:r>
      <w:r w:rsidR="00AA6A70">
        <w:rPr>
          <w:spacing w:val="-15"/>
        </w:rPr>
        <w:t xml:space="preserve"> </w:t>
      </w:r>
      <w:r w:rsidR="00AA6A70">
        <w:t>of</w:t>
      </w:r>
      <w:r w:rsidR="00AA6A70">
        <w:rPr>
          <w:spacing w:val="-14"/>
        </w:rPr>
        <w:t xml:space="preserve"> </w:t>
      </w:r>
      <w:r w:rsidR="00AA6A70">
        <w:t>the</w:t>
      </w:r>
      <w:r w:rsidR="00AA6A70">
        <w:rPr>
          <w:spacing w:val="-13"/>
        </w:rPr>
        <w:t xml:space="preserve"> </w:t>
      </w:r>
      <w:proofErr w:type="gramStart"/>
      <w:r w:rsidR="00AA6A70">
        <w:t>client</w:t>
      </w:r>
      <w:proofErr w:type="gramEnd"/>
      <w:r w:rsidR="00AA6A70">
        <w:t>,</w:t>
      </w:r>
      <w:r w:rsidR="00AA6A70">
        <w:rPr>
          <w:spacing w:val="-16"/>
        </w:rPr>
        <w:t xml:space="preserve"> </w:t>
      </w:r>
      <w:r w:rsidR="00AA6A70">
        <w:t>therapeutic</w:t>
      </w:r>
      <w:r w:rsidR="00AA6A70">
        <w:rPr>
          <w:spacing w:val="-16"/>
        </w:rPr>
        <w:t xml:space="preserve"> </w:t>
      </w:r>
      <w:r w:rsidR="00AA6A70">
        <w:t>foster</w:t>
      </w:r>
      <w:r w:rsidR="00AA6A70">
        <w:rPr>
          <w:spacing w:val="-15"/>
        </w:rPr>
        <w:t xml:space="preserve"> </w:t>
      </w:r>
      <w:r w:rsidR="00AA6A70">
        <w:t>homes,</w:t>
      </w:r>
      <w:r w:rsidR="00AA6A70">
        <w:rPr>
          <w:spacing w:val="-13"/>
        </w:rPr>
        <w:t xml:space="preserve"> </w:t>
      </w:r>
      <w:r w:rsidR="00AA6A70">
        <w:t>parent-model</w:t>
      </w:r>
      <w:r w:rsidR="00AA6A70">
        <w:rPr>
          <w:spacing w:val="-14"/>
        </w:rPr>
        <w:t xml:space="preserve"> </w:t>
      </w:r>
      <w:r w:rsidR="00AA6A70">
        <w:t>care homes,</w:t>
      </w:r>
      <w:r w:rsidR="00AA6A70">
        <w:rPr>
          <w:spacing w:val="-16"/>
        </w:rPr>
        <w:t xml:space="preserve"> </w:t>
      </w:r>
      <w:r w:rsidR="00AA6A70">
        <w:t>and</w:t>
      </w:r>
      <w:r w:rsidR="00AA6A70">
        <w:rPr>
          <w:spacing w:val="-15"/>
        </w:rPr>
        <w:t xml:space="preserve"> </w:t>
      </w:r>
      <w:r w:rsidR="00AA6A70">
        <w:t>a</w:t>
      </w:r>
      <w:r w:rsidR="00AA6A70">
        <w:rPr>
          <w:spacing w:val="-15"/>
        </w:rPr>
        <w:t xml:space="preserve"> </w:t>
      </w:r>
      <w:r w:rsidR="00AA6A70">
        <w:t>live-in</w:t>
      </w:r>
      <w:r w:rsidR="00AA6A70">
        <w:rPr>
          <w:spacing w:val="-16"/>
        </w:rPr>
        <w:t xml:space="preserve"> </w:t>
      </w:r>
      <w:r w:rsidR="00AA6A70">
        <w:t>treatment</w:t>
      </w:r>
      <w:r w:rsidR="00AA6A70">
        <w:rPr>
          <w:spacing w:val="-17"/>
        </w:rPr>
        <w:t xml:space="preserve"> </w:t>
      </w:r>
      <w:r w:rsidR="00AA6A70">
        <w:t>program.</w:t>
      </w:r>
      <w:r w:rsidR="00AA6A70">
        <w:rPr>
          <w:spacing w:val="36"/>
        </w:rPr>
        <w:t xml:space="preserve"> </w:t>
      </w:r>
      <w:r w:rsidR="00AA6A70">
        <w:t>An</w:t>
      </w:r>
      <w:r w:rsidR="00AA6A70">
        <w:rPr>
          <w:spacing w:val="-15"/>
        </w:rPr>
        <w:t xml:space="preserve"> </w:t>
      </w:r>
      <w:r w:rsidR="00AA6A70">
        <w:t>incredibly</w:t>
      </w:r>
      <w:r w:rsidR="00AA6A70">
        <w:rPr>
          <w:spacing w:val="-19"/>
        </w:rPr>
        <w:t xml:space="preserve"> </w:t>
      </w:r>
      <w:r w:rsidR="00AA6A70">
        <w:t>challenging</w:t>
      </w:r>
      <w:r w:rsidR="00AA6A70">
        <w:rPr>
          <w:spacing w:val="-16"/>
        </w:rPr>
        <w:t xml:space="preserve"> </w:t>
      </w:r>
      <w:r w:rsidR="00AA6A70">
        <w:t>but</w:t>
      </w:r>
      <w:r w:rsidR="00AA6A70">
        <w:rPr>
          <w:spacing w:val="-15"/>
        </w:rPr>
        <w:t xml:space="preserve"> </w:t>
      </w:r>
      <w:r w:rsidR="00AA6A70">
        <w:t>rewarding</w:t>
      </w:r>
      <w:r w:rsidR="00AA6A70">
        <w:rPr>
          <w:spacing w:val="-18"/>
        </w:rPr>
        <w:t xml:space="preserve"> </w:t>
      </w:r>
      <w:r w:rsidR="00AA6A70">
        <w:t>position, the</w:t>
      </w:r>
      <w:r w:rsidR="00AA6A70">
        <w:rPr>
          <w:spacing w:val="-12"/>
        </w:rPr>
        <w:t xml:space="preserve"> </w:t>
      </w:r>
      <w:r w:rsidR="00AA6A70">
        <w:t>CYCP</w:t>
      </w:r>
      <w:r w:rsidR="00AA6A70">
        <w:rPr>
          <w:spacing w:val="-12"/>
        </w:rPr>
        <w:t xml:space="preserve"> </w:t>
      </w:r>
      <w:r w:rsidR="00AA6A70">
        <w:t>will</w:t>
      </w:r>
      <w:r w:rsidR="00AA6A70">
        <w:rPr>
          <w:spacing w:val="-12"/>
        </w:rPr>
        <w:t xml:space="preserve"> </w:t>
      </w:r>
      <w:r w:rsidR="00AA6A70">
        <w:t>work</w:t>
      </w:r>
      <w:r w:rsidR="00AA6A70">
        <w:rPr>
          <w:spacing w:val="-12"/>
        </w:rPr>
        <w:t xml:space="preserve"> </w:t>
      </w:r>
      <w:r w:rsidR="00AA6A70">
        <w:t>in</w:t>
      </w:r>
      <w:r w:rsidR="00AA6A70">
        <w:rPr>
          <w:spacing w:val="-12"/>
        </w:rPr>
        <w:t xml:space="preserve"> </w:t>
      </w:r>
      <w:r w:rsidR="00AA6A70">
        <w:t>collaboration</w:t>
      </w:r>
      <w:r w:rsidR="00AA6A70">
        <w:rPr>
          <w:spacing w:val="-12"/>
        </w:rPr>
        <w:t xml:space="preserve"> </w:t>
      </w:r>
      <w:r w:rsidR="00AA6A70">
        <w:t>with</w:t>
      </w:r>
      <w:r w:rsidR="00AA6A70">
        <w:rPr>
          <w:spacing w:val="-12"/>
        </w:rPr>
        <w:t xml:space="preserve"> </w:t>
      </w:r>
      <w:r w:rsidR="00AA6A70">
        <w:t>the</w:t>
      </w:r>
      <w:r w:rsidR="00AA6A70">
        <w:rPr>
          <w:spacing w:val="-12"/>
        </w:rPr>
        <w:t xml:space="preserve"> </w:t>
      </w:r>
      <w:r w:rsidR="00AA6A70">
        <w:t>client’s</w:t>
      </w:r>
      <w:r w:rsidR="00AA6A70">
        <w:rPr>
          <w:spacing w:val="-15"/>
        </w:rPr>
        <w:t xml:space="preserve"> </w:t>
      </w:r>
      <w:r w:rsidR="00AA6A70">
        <w:t>multi-disciplinary</w:t>
      </w:r>
      <w:r w:rsidR="00AA6A70">
        <w:rPr>
          <w:spacing w:val="-16"/>
        </w:rPr>
        <w:t xml:space="preserve"> </w:t>
      </w:r>
      <w:r w:rsidR="00AA6A70">
        <w:t>treatment/care</w:t>
      </w:r>
      <w:r w:rsidR="00AA6A70">
        <w:rPr>
          <w:spacing w:val="-15"/>
        </w:rPr>
        <w:t xml:space="preserve"> </w:t>
      </w:r>
      <w:r w:rsidR="00AA6A70">
        <w:t>team to implement recommendations by providing direct mental health services to clients engaged</w:t>
      </w:r>
      <w:r w:rsidR="00AA6A70">
        <w:rPr>
          <w:spacing w:val="-16"/>
        </w:rPr>
        <w:t xml:space="preserve"> </w:t>
      </w:r>
      <w:r w:rsidR="00AA6A70">
        <w:t>in</w:t>
      </w:r>
      <w:r w:rsidR="00AA6A70">
        <w:rPr>
          <w:spacing w:val="-16"/>
        </w:rPr>
        <w:t xml:space="preserve"> </w:t>
      </w:r>
      <w:r w:rsidR="00AA6A70">
        <w:t>live-in</w:t>
      </w:r>
      <w:r w:rsidR="00AA6A70">
        <w:rPr>
          <w:spacing w:val="-16"/>
        </w:rPr>
        <w:t xml:space="preserve"> </w:t>
      </w:r>
      <w:r w:rsidR="00AA6A70">
        <w:t>treatment</w:t>
      </w:r>
      <w:r w:rsidR="00AA6A70">
        <w:rPr>
          <w:spacing w:val="-15"/>
        </w:rPr>
        <w:t xml:space="preserve"> </w:t>
      </w:r>
      <w:r w:rsidR="00AA6A70">
        <w:t>services.</w:t>
      </w:r>
      <w:r w:rsidR="00AA6A70">
        <w:rPr>
          <w:spacing w:val="38"/>
        </w:rPr>
        <w:t xml:space="preserve"> </w:t>
      </w:r>
      <w:r w:rsidR="00AA6A70">
        <w:t>Support</w:t>
      </w:r>
      <w:r w:rsidR="00AA6A70">
        <w:rPr>
          <w:spacing w:val="-17"/>
        </w:rPr>
        <w:t xml:space="preserve"> </w:t>
      </w:r>
      <w:proofErr w:type="gramStart"/>
      <w:r w:rsidR="00AA6A70">
        <w:t>may</w:t>
      </w:r>
      <w:r w:rsidR="00AA6A70">
        <w:rPr>
          <w:spacing w:val="-18"/>
        </w:rPr>
        <w:t xml:space="preserve"> </w:t>
      </w:r>
      <w:r w:rsidR="00AA6A70">
        <w:t>be</w:t>
      </w:r>
      <w:r w:rsidR="00AA6A70">
        <w:rPr>
          <w:spacing w:val="-16"/>
        </w:rPr>
        <w:t xml:space="preserve"> </w:t>
      </w:r>
      <w:r w:rsidR="00AA6A70">
        <w:t>provided</w:t>
      </w:r>
      <w:proofErr w:type="gramEnd"/>
      <w:r w:rsidR="00AA6A70">
        <w:rPr>
          <w:spacing w:val="-18"/>
        </w:rPr>
        <w:t xml:space="preserve"> </w:t>
      </w:r>
      <w:r w:rsidR="00AA6A70">
        <w:t>to</w:t>
      </w:r>
      <w:r w:rsidR="00AA6A70">
        <w:rPr>
          <w:spacing w:val="-17"/>
        </w:rPr>
        <w:t xml:space="preserve"> </w:t>
      </w:r>
      <w:r w:rsidR="00AA6A70">
        <w:t>a</w:t>
      </w:r>
      <w:r w:rsidR="00AA6A70">
        <w:rPr>
          <w:spacing w:val="-18"/>
        </w:rPr>
        <w:t xml:space="preserve"> </w:t>
      </w:r>
      <w:r w:rsidR="00AA6A70">
        <w:t>client</w:t>
      </w:r>
      <w:r w:rsidR="00AA6A70">
        <w:rPr>
          <w:spacing w:val="-16"/>
        </w:rPr>
        <w:t xml:space="preserve"> </w:t>
      </w:r>
      <w:r w:rsidR="00AA6A70">
        <w:t>and</w:t>
      </w:r>
      <w:r w:rsidR="00AA6A70">
        <w:rPr>
          <w:spacing w:val="-16"/>
        </w:rPr>
        <w:t xml:space="preserve"> </w:t>
      </w:r>
      <w:r w:rsidR="00AA6A70">
        <w:t>their</w:t>
      </w:r>
      <w:r w:rsidR="00AA6A70">
        <w:rPr>
          <w:spacing w:val="-19"/>
        </w:rPr>
        <w:t xml:space="preserve"> </w:t>
      </w:r>
      <w:r w:rsidR="00AA6A70">
        <w:t>family before,</w:t>
      </w:r>
      <w:r w:rsidR="00AA6A70">
        <w:rPr>
          <w:spacing w:val="-13"/>
        </w:rPr>
        <w:t xml:space="preserve"> </w:t>
      </w:r>
      <w:r w:rsidR="00AA6A70">
        <w:t>during</w:t>
      </w:r>
      <w:r w:rsidR="00AA6A70">
        <w:rPr>
          <w:spacing w:val="-15"/>
        </w:rPr>
        <w:t xml:space="preserve"> </w:t>
      </w:r>
      <w:r w:rsidR="00AA6A70">
        <w:t>and</w:t>
      </w:r>
      <w:r w:rsidR="00AA6A70">
        <w:rPr>
          <w:spacing w:val="-16"/>
        </w:rPr>
        <w:t xml:space="preserve"> </w:t>
      </w:r>
      <w:r w:rsidR="00AA6A70">
        <w:t>following</w:t>
      </w:r>
      <w:r w:rsidR="00AA6A70">
        <w:rPr>
          <w:spacing w:val="-15"/>
        </w:rPr>
        <w:t xml:space="preserve"> </w:t>
      </w:r>
      <w:r w:rsidR="00AA6A70">
        <w:t>live-in</w:t>
      </w:r>
      <w:r w:rsidR="00AA6A70">
        <w:rPr>
          <w:spacing w:val="-13"/>
        </w:rPr>
        <w:t xml:space="preserve"> </w:t>
      </w:r>
      <w:r w:rsidR="00AA6A70">
        <w:t>treatment,</w:t>
      </w:r>
      <w:r w:rsidR="00AA6A70">
        <w:rPr>
          <w:spacing w:val="-16"/>
        </w:rPr>
        <w:t xml:space="preserve"> </w:t>
      </w:r>
      <w:r w:rsidR="00AA6A70">
        <w:t>based</w:t>
      </w:r>
      <w:r w:rsidR="00AA6A70">
        <w:rPr>
          <w:spacing w:val="-13"/>
        </w:rPr>
        <w:t xml:space="preserve"> </w:t>
      </w:r>
      <w:r w:rsidR="00AA6A70">
        <w:t>on</w:t>
      </w:r>
      <w:r w:rsidR="00AA6A70">
        <w:rPr>
          <w:spacing w:val="-13"/>
        </w:rPr>
        <w:t xml:space="preserve"> </w:t>
      </w:r>
      <w:r w:rsidR="00AA6A70">
        <w:t>site</w:t>
      </w:r>
      <w:r w:rsidR="00AA6A70">
        <w:rPr>
          <w:spacing w:val="-13"/>
        </w:rPr>
        <w:t xml:space="preserve"> </w:t>
      </w:r>
      <w:r w:rsidR="00AA6A70">
        <w:t>requirements,</w:t>
      </w:r>
      <w:r w:rsidR="00AA6A70">
        <w:rPr>
          <w:spacing w:val="-16"/>
        </w:rPr>
        <w:t xml:space="preserve"> </w:t>
      </w:r>
      <w:r w:rsidR="00AA6A70">
        <w:t>and</w:t>
      </w:r>
      <w:r w:rsidR="00AA6A70">
        <w:rPr>
          <w:spacing w:val="-15"/>
        </w:rPr>
        <w:t xml:space="preserve"> </w:t>
      </w:r>
      <w:r w:rsidR="00AA6A70">
        <w:t>in</w:t>
      </w:r>
      <w:r w:rsidR="00AA6A70">
        <w:rPr>
          <w:spacing w:val="-13"/>
        </w:rPr>
        <w:t xml:space="preserve"> </w:t>
      </w:r>
      <w:r w:rsidR="00AA6A70">
        <w:t>a</w:t>
      </w:r>
      <w:r w:rsidR="00AA6A70">
        <w:rPr>
          <w:spacing w:val="-13"/>
        </w:rPr>
        <w:t xml:space="preserve"> </w:t>
      </w:r>
      <w:r w:rsidR="00AA6A70">
        <w:t>variety of</w:t>
      </w:r>
      <w:r w:rsidR="00AA6A70">
        <w:rPr>
          <w:spacing w:val="-4"/>
        </w:rPr>
        <w:t xml:space="preserve"> </w:t>
      </w:r>
      <w:r w:rsidR="00AA6A70">
        <w:t>environments,</w:t>
      </w:r>
      <w:r w:rsidR="00AA6A70">
        <w:rPr>
          <w:spacing w:val="-5"/>
        </w:rPr>
        <w:t xml:space="preserve"> </w:t>
      </w:r>
      <w:r w:rsidR="00AA6A70">
        <w:t>including</w:t>
      </w:r>
      <w:r w:rsidR="00AA6A70">
        <w:rPr>
          <w:spacing w:val="-6"/>
        </w:rPr>
        <w:t xml:space="preserve"> </w:t>
      </w:r>
      <w:r w:rsidR="00AA6A70">
        <w:t>home,</w:t>
      </w:r>
      <w:r w:rsidR="00AA6A70">
        <w:rPr>
          <w:spacing w:val="-7"/>
        </w:rPr>
        <w:t xml:space="preserve"> </w:t>
      </w:r>
      <w:r w:rsidR="00AA6A70">
        <w:t>school,</w:t>
      </w:r>
      <w:r w:rsidR="00AA6A70">
        <w:rPr>
          <w:spacing w:val="-8"/>
        </w:rPr>
        <w:t xml:space="preserve"> </w:t>
      </w:r>
      <w:r w:rsidR="00AA6A70">
        <w:t>and</w:t>
      </w:r>
      <w:r w:rsidR="00AA6A70">
        <w:rPr>
          <w:spacing w:val="-5"/>
        </w:rPr>
        <w:t xml:space="preserve"> </w:t>
      </w:r>
      <w:r w:rsidR="00AA6A70">
        <w:t>community</w:t>
      </w:r>
      <w:r w:rsidR="00AA6A70">
        <w:rPr>
          <w:spacing w:val="-8"/>
        </w:rPr>
        <w:t xml:space="preserve"> </w:t>
      </w:r>
      <w:r w:rsidR="00AA6A70">
        <w:t>settings.</w:t>
      </w:r>
      <w:r w:rsidR="00AA6A70">
        <w:rPr>
          <w:spacing w:val="-7"/>
        </w:rPr>
        <w:t xml:space="preserve"> </w:t>
      </w:r>
    </w:p>
    <w:p w:rsidR="00A7076B" w:rsidRPr="00DE17D3" w:rsidRDefault="00A7076B">
      <w:pPr>
        <w:pStyle w:val="BodyText"/>
        <w:ind w:left="0"/>
        <w:rPr>
          <w:sz w:val="14"/>
        </w:rPr>
      </w:pPr>
    </w:p>
    <w:p w:rsidR="00DE17D3" w:rsidRDefault="00DE17D3" w:rsidP="00DE17D3">
      <w:pPr>
        <w:ind w:firstLine="360"/>
        <w:rPr>
          <w:b/>
          <w:bCs/>
          <w:sz w:val="24"/>
          <w:u w:val="single"/>
        </w:rPr>
      </w:pPr>
      <w:r>
        <w:rPr>
          <w:b/>
          <w:bCs/>
          <w:sz w:val="24"/>
          <w:u w:val="single"/>
        </w:rPr>
        <w:t>MINIMUM EDUCATION</w:t>
      </w:r>
    </w:p>
    <w:p w:rsidR="00DE17D3" w:rsidRDefault="00DE17D3" w:rsidP="00DE17D3">
      <w:pPr>
        <w:rPr>
          <w:b/>
          <w:bCs/>
          <w:sz w:val="24"/>
          <w:u w:val="single"/>
        </w:rPr>
      </w:pPr>
    </w:p>
    <w:p w:rsidR="00DE17D3" w:rsidRPr="00933DBA" w:rsidRDefault="00DE17D3" w:rsidP="00933DBA">
      <w:pPr>
        <w:pStyle w:val="ListParagraph"/>
        <w:widowControl/>
        <w:numPr>
          <w:ilvl w:val="0"/>
          <w:numId w:val="11"/>
        </w:numPr>
        <w:autoSpaceDE/>
        <w:autoSpaceDN/>
        <w:spacing w:line="276" w:lineRule="auto"/>
        <w:rPr>
          <w:b/>
          <w:bCs/>
          <w:sz w:val="24"/>
          <w:u w:val="single"/>
        </w:rPr>
      </w:pPr>
      <w:r w:rsidRPr="00933DBA">
        <w:rPr>
          <w:sz w:val="24"/>
        </w:rPr>
        <w:t>College diploma in Office Administration – Executive or equivalent</w:t>
      </w:r>
    </w:p>
    <w:p w:rsidR="00DE17D3" w:rsidRPr="00DE17D3" w:rsidRDefault="00DE17D3" w:rsidP="00933DBA">
      <w:pPr>
        <w:pStyle w:val="Default"/>
        <w:numPr>
          <w:ilvl w:val="0"/>
          <w:numId w:val="11"/>
        </w:numPr>
        <w:rPr>
          <w:szCs w:val="22"/>
        </w:rPr>
      </w:pPr>
      <w:r w:rsidRPr="00DE17D3">
        <w:rPr>
          <w:szCs w:val="22"/>
        </w:rPr>
        <w:t>Child and Youth Care Degree or Diploma, Social Service Worker, Recreation Therapy, Community and Justice Services, or Addiction and Mental Health diploma, or diploma/degree in a relevant field.</w:t>
      </w:r>
    </w:p>
    <w:p w:rsidR="00DE17D3" w:rsidRDefault="00DE17D3" w:rsidP="00DE17D3">
      <w:pPr>
        <w:rPr>
          <w:b/>
          <w:bCs/>
          <w:sz w:val="24"/>
          <w:u w:val="single"/>
        </w:rPr>
      </w:pPr>
    </w:p>
    <w:p w:rsidR="00DE17D3" w:rsidRDefault="00DE17D3" w:rsidP="00DE17D3">
      <w:pPr>
        <w:ind w:firstLine="360"/>
        <w:rPr>
          <w:b/>
          <w:bCs/>
          <w:sz w:val="24"/>
          <w:u w:val="single"/>
        </w:rPr>
      </w:pPr>
      <w:r w:rsidRPr="00880A3E">
        <w:rPr>
          <w:b/>
          <w:bCs/>
          <w:sz w:val="24"/>
          <w:u w:val="single"/>
        </w:rPr>
        <w:t>M</w:t>
      </w:r>
      <w:r>
        <w:rPr>
          <w:b/>
          <w:bCs/>
          <w:sz w:val="24"/>
          <w:u w:val="single"/>
        </w:rPr>
        <w:t>INIMUM EXPERIENCE</w:t>
      </w:r>
    </w:p>
    <w:p w:rsidR="00DE17D3" w:rsidRPr="00DE17D3" w:rsidRDefault="00DE17D3" w:rsidP="00933DBA">
      <w:pPr>
        <w:ind w:left="360"/>
        <w:rPr>
          <w:b/>
          <w:bCs/>
          <w:sz w:val="16"/>
          <w:u w:val="single"/>
        </w:rPr>
      </w:pPr>
    </w:p>
    <w:p w:rsidR="00DE17D3" w:rsidRPr="00933DBA" w:rsidRDefault="00DE17D3" w:rsidP="00933DBA">
      <w:pPr>
        <w:pStyle w:val="ListParagraph"/>
        <w:widowControl/>
        <w:numPr>
          <w:ilvl w:val="0"/>
          <w:numId w:val="10"/>
        </w:numPr>
        <w:autoSpaceDE/>
        <w:autoSpaceDN/>
        <w:ind w:left="1080"/>
        <w:jc w:val="both"/>
        <w:rPr>
          <w:bCs/>
        </w:rPr>
      </w:pPr>
      <w:r w:rsidRPr="00933DBA">
        <w:rPr>
          <w:bCs/>
          <w:sz w:val="24"/>
        </w:rPr>
        <w:t xml:space="preserve">Two </w:t>
      </w:r>
      <w:r w:rsidRPr="00933DBA">
        <w:rPr>
          <w:sz w:val="24"/>
        </w:rPr>
        <w:t>(2) years office experience.</w:t>
      </w:r>
    </w:p>
    <w:p w:rsidR="00DE17D3" w:rsidRPr="00933DBA" w:rsidRDefault="00DE17D3" w:rsidP="00933DBA">
      <w:pPr>
        <w:pStyle w:val="ListParagraph"/>
        <w:widowControl/>
        <w:numPr>
          <w:ilvl w:val="0"/>
          <w:numId w:val="10"/>
        </w:numPr>
        <w:autoSpaceDE/>
        <w:autoSpaceDN/>
        <w:spacing w:after="200" w:line="276" w:lineRule="auto"/>
        <w:ind w:left="1080"/>
        <w:rPr>
          <w:b/>
          <w:bCs/>
          <w:sz w:val="24"/>
          <w:u w:val="single"/>
        </w:rPr>
      </w:pPr>
      <w:r w:rsidRPr="00933DBA">
        <w:rPr>
          <w:color w:val="000000"/>
          <w:sz w:val="24"/>
        </w:rPr>
        <w:t>One (1) year of experience working with high-risk and marginalized children and youth, and families, or the equivalent combination of relevant education and experience.</w:t>
      </w:r>
    </w:p>
    <w:p w:rsidR="00A7076B" w:rsidRPr="00DE17D3" w:rsidRDefault="00767C92">
      <w:pPr>
        <w:pStyle w:val="Heading1"/>
        <w:spacing w:before="1"/>
        <w:rPr>
          <w:b w:val="0"/>
          <w:sz w:val="24"/>
          <w:u w:val="none"/>
        </w:rPr>
      </w:pPr>
      <w:r w:rsidRPr="00DE17D3">
        <w:rPr>
          <w:sz w:val="24"/>
          <w:u w:val="thick"/>
        </w:rPr>
        <w:t>QUALIFICATIONS</w:t>
      </w:r>
      <w:r w:rsidRPr="00DE17D3">
        <w:rPr>
          <w:b w:val="0"/>
          <w:sz w:val="24"/>
          <w:u w:val="none"/>
        </w:rPr>
        <w:t>:</w:t>
      </w:r>
    </w:p>
    <w:p w:rsidR="00A7076B" w:rsidRPr="00DE17D3" w:rsidRDefault="00A7076B">
      <w:pPr>
        <w:pStyle w:val="BodyText"/>
        <w:spacing w:before="7"/>
        <w:ind w:left="0"/>
        <w:rPr>
          <w:sz w:val="16"/>
        </w:rPr>
      </w:pPr>
    </w:p>
    <w:p w:rsidR="00A7076B" w:rsidRDefault="007025F3" w:rsidP="00DE17D3">
      <w:pPr>
        <w:pStyle w:val="ListParagraph"/>
        <w:numPr>
          <w:ilvl w:val="0"/>
          <w:numId w:val="3"/>
        </w:numPr>
        <w:tabs>
          <w:tab w:val="left" w:pos="1318"/>
          <w:tab w:val="left" w:pos="1319"/>
        </w:tabs>
        <w:spacing w:before="71"/>
        <w:ind w:right="866"/>
        <w:rPr>
          <w:rFonts w:ascii="Symbol" w:hAnsi="Symbol"/>
          <w:sz w:val="24"/>
        </w:rPr>
        <w:sectPr w:rsidR="00A7076B">
          <w:headerReference w:type="default" r:id="rId8"/>
          <w:type w:val="continuous"/>
          <w:pgSz w:w="12240" w:h="15840"/>
          <w:pgMar w:top="600" w:right="820" w:bottom="280" w:left="820" w:header="419" w:footer="720" w:gutter="0"/>
          <w:cols w:space="720"/>
        </w:sectPr>
      </w:pPr>
      <w:r>
        <w:rPr>
          <w:sz w:val="24"/>
        </w:rPr>
        <w:t xml:space="preserve">Carry out day-to-day administrative functions related to the support required for </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92"/>
        <w:gridCol w:w="2218"/>
        <w:gridCol w:w="2161"/>
      </w:tblGrid>
      <w:tr w:rsidR="00A7076B">
        <w:trPr>
          <w:trHeight w:val="433"/>
        </w:trPr>
        <w:tc>
          <w:tcPr>
            <w:tcW w:w="5992" w:type="dxa"/>
            <w:vMerge w:val="restart"/>
          </w:tcPr>
          <w:p w:rsidR="00A7076B" w:rsidRDefault="00FC2A98">
            <w:pPr>
              <w:pStyle w:val="TableParagraph"/>
              <w:spacing w:before="0"/>
              <w:ind w:left="0"/>
              <w:rPr>
                <w:rFonts w:ascii="Times New Roman"/>
              </w:rPr>
            </w:pPr>
            <w:r>
              <w:rPr>
                <w:rFonts w:ascii="Times New Roman"/>
                <w:noProof/>
                <w:sz w:val="20"/>
                <w:lang w:bidi="ar-SA"/>
              </w:rPr>
              <w:lastRenderedPageBreak/>
              <w:drawing>
                <wp:anchor distT="0" distB="0" distL="114300" distR="114300" simplePos="0" relativeHeight="251660288" behindDoc="1" locked="0" layoutInCell="1" allowOverlap="1" wp14:anchorId="33E40277" wp14:editId="4D3F5344">
                  <wp:simplePos x="0" y="0"/>
                  <wp:positionH relativeFrom="column">
                    <wp:posOffset>411480</wp:posOffset>
                  </wp:positionH>
                  <wp:positionV relativeFrom="paragraph">
                    <wp:posOffset>358140</wp:posOffset>
                  </wp:positionV>
                  <wp:extent cx="2905125" cy="690245"/>
                  <wp:effectExtent l="0" t="0" r="9525" b="0"/>
                  <wp:wrapTight wrapText="bothSides">
                    <wp:wrapPolygon edited="0">
                      <wp:start x="0" y="0"/>
                      <wp:lineTo x="0" y="20865"/>
                      <wp:lineTo x="21529" y="20865"/>
                      <wp:lineTo x="21529" y="0"/>
                      <wp:lineTo x="0" y="0"/>
                    </wp:wrapPolygon>
                  </wp:wrapTight>
                  <wp:docPr id="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05125" cy="690245"/>
                          </a:xfrm>
                          <a:prstGeom prst="rect">
                            <a:avLst/>
                          </a:prstGeom>
                        </pic:spPr>
                      </pic:pic>
                    </a:graphicData>
                  </a:graphic>
                  <wp14:sizeRelH relativeFrom="page">
                    <wp14:pctWidth>0</wp14:pctWidth>
                  </wp14:sizeRelH>
                  <wp14:sizeRelV relativeFrom="page">
                    <wp14:pctHeight>0</wp14:pctHeight>
                  </wp14:sizeRelV>
                </wp:anchor>
              </w:drawing>
            </w:r>
          </w:p>
        </w:tc>
        <w:tc>
          <w:tcPr>
            <w:tcW w:w="2218" w:type="dxa"/>
          </w:tcPr>
          <w:p w:rsidR="00A7076B" w:rsidRDefault="00767C92">
            <w:pPr>
              <w:pStyle w:val="TableParagraph"/>
              <w:spacing w:before="98"/>
              <w:rPr>
                <w:b/>
                <w:sz w:val="20"/>
              </w:rPr>
            </w:pPr>
            <w:r>
              <w:rPr>
                <w:b/>
                <w:sz w:val="20"/>
              </w:rPr>
              <w:t>Job Description #</w:t>
            </w:r>
          </w:p>
        </w:tc>
        <w:tc>
          <w:tcPr>
            <w:tcW w:w="2161" w:type="dxa"/>
          </w:tcPr>
          <w:p w:rsidR="00A7076B" w:rsidRDefault="00DE17D3">
            <w:pPr>
              <w:pStyle w:val="TableParagraph"/>
              <w:spacing w:before="28"/>
              <w:ind w:left="186"/>
              <w:rPr>
                <w:b/>
                <w:sz w:val="32"/>
              </w:rPr>
            </w:pPr>
            <w:r>
              <w:rPr>
                <w:b/>
                <w:sz w:val="32"/>
              </w:rPr>
              <w:t>9147</w:t>
            </w:r>
          </w:p>
        </w:tc>
      </w:tr>
      <w:tr w:rsidR="00A7076B">
        <w:trPr>
          <w:trHeight w:val="434"/>
        </w:trPr>
        <w:tc>
          <w:tcPr>
            <w:tcW w:w="5992" w:type="dxa"/>
            <w:vMerge/>
            <w:tcBorders>
              <w:top w:val="nil"/>
            </w:tcBorders>
          </w:tcPr>
          <w:p w:rsidR="00A7076B" w:rsidRDefault="00A7076B">
            <w:pPr>
              <w:rPr>
                <w:sz w:val="2"/>
                <w:szCs w:val="2"/>
              </w:rPr>
            </w:pPr>
          </w:p>
        </w:tc>
        <w:tc>
          <w:tcPr>
            <w:tcW w:w="4379" w:type="dxa"/>
            <w:gridSpan w:val="2"/>
            <w:shd w:val="clear" w:color="auto" w:fill="D9D9D9"/>
          </w:tcPr>
          <w:p w:rsidR="00A7076B" w:rsidRDefault="00767C92">
            <w:pPr>
              <w:pStyle w:val="TableParagraph"/>
              <w:spacing w:before="28"/>
              <w:ind w:left="1266"/>
              <w:rPr>
                <w:b/>
                <w:sz w:val="32"/>
              </w:rPr>
            </w:pPr>
            <w:r>
              <w:rPr>
                <w:b/>
                <w:sz w:val="32"/>
              </w:rPr>
              <w:t>JD SECTION</w:t>
            </w:r>
          </w:p>
        </w:tc>
      </w:tr>
      <w:tr w:rsidR="00A7076B">
        <w:trPr>
          <w:trHeight w:val="434"/>
        </w:trPr>
        <w:tc>
          <w:tcPr>
            <w:tcW w:w="5992" w:type="dxa"/>
            <w:vMerge/>
            <w:tcBorders>
              <w:top w:val="nil"/>
            </w:tcBorders>
          </w:tcPr>
          <w:p w:rsidR="00A7076B" w:rsidRDefault="00A7076B">
            <w:pPr>
              <w:rPr>
                <w:sz w:val="2"/>
                <w:szCs w:val="2"/>
              </w:rPr>
            </w:pPr>
          </w:p>
        </w:tc>
        <w:tc>
          <w:tcPr>
            <w:tcW w:w="4379" w:type="dxa"/>
            <w:gridSpan w:val="2"/>
            <w:shd w:val="clear" w:color="auto" w:fill="D9D9D9"/>
          </w:tcPr>
          <w:p w:rsidR="00A7076B" w:rsidRDefault="00767C92">
            <w:pPr>
              <w:pStyle w:val="TableParagraph"/>
              <w:spacing w:before="29"/>
              <w:ind w:left="851"/>
              <w:rPr>
                <w:b/>
                <w:sz w:val="32"/>
              </w:rPr>
            </w:pPr>
            <w:r>
              <w:rPr>
                <w:b/>
                <w:sz w:val="32"/>
              </w:rPr>
              <w:t>ADMINISTRATION</w:t>
            </w:r>
          </w:p>
        </w:tc>
      </w:tr>
      <w:tr w:rsidR="00A7076B">
        <w:trPr>
          <w:trHeight w:val="417"/>
        </w:trPr>
        <w:tc>
          <w:tcPr>
            <w:tcW w:w="5992" w:type="dxa"/>
            <w:vMerge/>
            <w:tcBorders>
              <w:top w:val="nil"/>
            </w:tcBorders>
          </w:tcPr>
          <w:p w:rsidR="00A7076B" w:rsidRDefault="00A7076B">
            <w:pPr>
              <w:rPr>
                <w:sz w:val="2"/>
                <w:szCs w:val="2"/>
              </w:rPr>
            </w:pPr>
          </w:p>
        </w:tc>
        <w:tc>
          <w:tcPr>
            <w:tcW w:w="2218" w:type="dxa"/>
          </w:tcPr>
          <w:p w:rsidR="00A7076B" w:rsidRDefault="00767C92">
            <w:pPr>
              <w:pStyle w:val="TableParagraph"/>
              <w:rPr>
                <w:b/>
                <w:sz w:val="20"/>
              </w:rPr>
            </w:pPr>
            <w:r>
              <w:rPr>
                <w:b/>
                <w:sz w:val="20"/>
              </w:rPr>
              <w:t>Date Issued:</w:t>
            </w:r>
          </w:p>
        </w:tc>
        <w:tc>
          <w:tcPr>
            <w:tcW w:w="2161" w:type="dxa"/>
          </w:tcPr>
          <w:p w:rsidR="00A7076B" w:rsidRDefault="00AA6A70">
            <w:pPr>
              <w:pStyle w:val="TableParagraph"/>
              <w:ind w:left="186"/>
              <w:rPr>
                <w:b/>
                <w:sz w:val="20"/>
              </w:rPr>
            </w:pPr>
            <w:r>
              <w:rPr>
                <w:b/>
                <w:sz w:val="20"/>
              </w:rPr>
              <w:t>November 13, 2024</w:t>
            </w:r>
          </w:p>
        </w:tc>
      </w:tr>
      <w:tr w:rsidR="00A7076B">
        <w:trPr>
          <w:trHeight w:val="417"/>
        </w:trPr>
        <w:tc>
          <w:tcPr>
            <w:tcW w:w="5992" w:type="dxa"/>
            <w:vMerge/>
            <w:tcBorders>
              <w:top w:val="nil"/>
            </w:tcBorders>
          </w:tcPr>
          <w:p w:rsidR="00A7076B" w:rsidRDefault="00A7076B">
            <w:pPr>
              <w:rPr>
                <w:sz w:val="2"/>
                <w:szCs w:val="2"/>
              </w:rPr>
            </w:pPr>
          </w:p>
        </w:tc>
        <w:tc>
          <w:tcPr>
            <w:tcW w:w="2218" w:type="dxa"/>
          </w:tcPr>
          <w:p w:rsidR="00A7076B" w:rsidRDefault="00767C92">
            <w:pPr>
              <w:pStyle w:val="TableParagraph"/>
              <w:rPr>
                <w:b/>
                <w:sz w:val="20"/>
              </w:rPr>
            </w:pPr>
            <w:r>
              <w:rPr>
                <w:b/>
                <w:sz w:val="20"/>
              </w:rPr>
              <w:t>Date Revised:</w:t>
            </w:r>
          </w:p>
        </w:tc>
        <w:tc>
          <w:tcPr>
            <w:tcW w:w="2161" w:type="dxa"/>
          </w:tcPr>
          <w:p w:rsidR="00A7076B" w:rsidRDefault="00DE17D3">
            <w:pPr>
              <w:pStyle w:val="TableParagraph"/>
              <w:ind w:left="186"/>
              <w:rPr>
                <w:b/>
                <w:sz w:val="20"/>
              </w:rPr>
            </w:pPr>
            <w:r>
              <w:rPr>
                <w:b/>
                <w:sz w:val="20"/>
              </w:rPr>
              <w:t>June 2025</w:t>
            </w:r>
          </w:p>
        </w:tc>
      </w:tr>
      <w:tr w:rsidR="00A7076B">
        <w:trPr>
          <w:trHeight w:val="777"/>
        </w:trPr>
        <w:tc>
          <w:tcPr>
            <w:tcW w:w="5992" w:type="dxa"/>
            <w:vMerge w:val="restart"/>
          </w:tcPr>
          <w:p w:rsidR="00A7076B" w:rsidRDefault="00767C92">
            <w:pPr>
              <w:pStyle w:val="TableParagraph"/>
              <w:spacing w:before="148"/>
              <w:ind w:left="1531"/>
              <w:rPr>
                <w:b/>
                <w:sz w:val="32"/>
              </w:rPr>
            </w:pPr>
            <w:r>
              <w:rPr>
                <w:b/>
                <w:sz w:val="32"/>
                <w:u w:val="thick"/>
              </w:rPr>
              <w:t>JOB DESCRIPTION</w:t>
            </w:r>
          </w:p>
          <w:p w:rsidR="00A7076B" w:rsidRDefault="00767C92">
            <w:pPr>
              <w:pStyle w:val="TableParagraph"/>
              <w:spacing w:before="250"/>
              <w:ind w:left="1593"/>
              <w:rPr>
                <w:b/>
                <w:sz w:val="24"/>
              </w:rPr>
            </w:pPr>
            <w:r>
              <w:rPr>
                <w:b/>
                <w:sz w:val="24"/>
              </w:rPr>
              <w:t>Administrative Assistant</w:t>
            </w:r>
            <w:r w:rsidR="00AA6A70">
              <w:rPr>
                <w:b/>
                <w:sz w:val="24"/>
              </w:rPr>
              <w:t>/Child and Youth Care Practitioner</w:t>
            </w:r>
          </w:p>
        </w:tc>
        <w:tc>
          <w:tcPr>
            <w:tcW w:w="4379" w:type="dxa"/>
            <w:gridSpan w:val="2"/>
          </w:tcPr>
          <w:p w:rsidR="00A7076B" w:rsidRDefault="00767C92">
            <w:pPr>
              <w:pStyle w:val="TableParagraph"/>
              <w:spacing w:before="28"/>
              <w:rPr>
                <w:b/>
                <w:sz w:val="20"/>
              </w:rPr>
            </w:pPr>
            <w:r>
              <w:rPr>
                <w:b/>
                <w:sz w:val="20"/>
              </w:rPr>
              <w:t>Job Description Approval</w:t>
            </w:r>
          </w:p>
        </w:tc>
      </w:tr>
      <w:tr w:rsidR="00A7076B">
        <w:trPr>
          <w:trHeight w:val="410"/>
        </w:trPr>
        <w:tc>
          <w:tcPr>
            <w:tcW w:w="5992" w:type="dxa"/>
            <w:vMerge/>
            <w:tcBorders>
              <w:top w:val="nil"/>
            </w:tcBorders>
          </w:tcPr>
          <w:p w:rsidR="00A7076B" w:rsidRDefault="00A7076B">
            <w:pPr>
              <w:rPr>
                <w:sz w:val="2"/>
                <w:szCs w:val="2"/>
              </w:rPr>
            </w:pPr>
          </w:p>
        </w:tc>
        <w:tc>
          <w:tcPr>
            <w:tcW w:w="4379" w:type="dxa"/>
            <w:gridSpan w:val="2"/>
          </w:tcPr>
          <w:p w:rsidR="00A7076B" w:rsidRDefault="00767C92">
            <w:pPr>
              <w:pStyle w:val="TableParagraph"/>
              <w:spacing w:before="86"/>
              <w:rPr>
                <w:b/>
                <w:sz w:val="20"/>
              </w:rPr>
            </w:pPr>
            <w:r>
              <w:rPr>
                <w:b/>
                <w:sz w:val="20"/>
              </w:rPr>
              <w:t>Chief Executive Officer</w:t>
            </w:r>
          </w:p>
        </w:tc>
      </w:tr>
    </w:tbl>
    <w:p w:rsidR="00A7076B" w:rsidRDefault="00A7076B">
      <w:pPr>
        <w:pStyle w:val="BodyText"/>
        <w:spacing w:before="8"/>
        <w:ind w:left="0"/>
        <w:rPr>
          <w:sz w:val="18"/>
        </w:rPr>
      </w:pPr>
    </w:p>
    <w:p w:rsidR="00DE17D3" w:rsidRDefault="00DE17D3" w:rsidP="00DE17D3">
      <w:pPr>
        <w:pStyle w:val="ListParagraph"/>
        <w:numPr>
          <w:ilvl w:val="0"/>
          <w:numId w:val="3"/>
        </w:numPr>
        <w:tabs>
          <w:tab w:val="left" w:pos="1318"/>
          <w:tab w:val="left" w:pos="1319"/>
        </w:tabs>
        <w:ind w:left="1325" w:right="866"/>
        <w:rPr>
          <w:rFonts w:ascii="Symbol" w:hAnsi="Symbol"/>
          <w:sz w:val="24"/>
        </w:rPr>
      </w:pPr>
      <w:r>
        <w:rPr>
          <w:sz w:val="24"/>
        </w:rPr>
        <w:t>reception including welcoming clients and other</w:t>
      </w:r>
      <w:r>
        <w:rPr>
          <w:spacing w:val="-3"/>
          <w:sz w:val="24"/>
        </w:rPr>
        <w:t xml:space="preserve"> </w:t>
      </w:r>
      <w:r>
        <w:rPr>
          <w:sz w:val="24"/>
        </w:rPr>
        <w:t>visitors</w:t>
      </w:r>
    </w:p>
    <w:p w:rsidR="00DE17D3" w:rsidRDefault="00DE17D3" w:rsidP="00DE17D3">
      <w:pPr>
        <w:pStyle w:val="ListParagraph"/>
        <w:numPr>
          <w:ilvl w:val="0"/>
          <w:numId w:val="3"/>
        </w:numPr>
        <w:tabs>
          <w:tab w:val="left" w:pos="1318"/>
          <w:tab w:val="left" w:pos="1319"/>
        </w:tabs>
        <w:ind w:left="1325" w:right="999"/>
        <w:rPr>
          <w:rFonts w:ascii="Symbol" w:hAnsi="Symbol"/>
          <w:sz w:val="24"/>
        </w:rPr>
      </w:pPr>
      <w:r>
        <w:rPr>
          <w:sz w:val="24"/>
        </w:rPr>
        <w:t>Organizing incoming and outgoing mail and deliveries, including distribution to appropriate</w:t>
      </w:r>
      <w:r>
        <w:rPr>
          <w:spacing w:val="1"/>
          <w:sz w:val="24"/>
        </w:rPr>
        <w:t xml:space="preserve"> </w:t>
      </w:r>
      <w:r>
        <w:rPr>
          <w:sz w:val="24"/>
        </w:rPr>
        <w:t>staff</w:t>
      </w:r>
    </w:p>
    <w:p w:rsidR="00DE17D3" w:rsidRDefault="00DE17D3" w:rsidP="00DE17D3">
      <w:pPr>
        <w:pStyle w:val="ListParagraph"/>
        <w:numPr>
          <w:ilvl w:val="0"/>
          <w:numId w:val="3"/>
        </w:numPr>
        <w:tabs>
          <w:tab w:val="left" w:pos="1318"/>
          <w:tab w:val="left" w:pos="1319"/>
        </w:tabs>
        <w:ind w:left="1325" w:hanging="361"/>
        <w:rPr>
          <w:rFonts w:ascii="Symbol" w:hAnsi="Symbol"/>
          <w:sz w:val="24"/>
        </w:rPr>
      </w:pPr>
      <w:r>
        <w:rPr>
          <w:sz w:val="24"/>
        </w:rPr>
        <w:t>Organizing general office supplies and ensuring appropriate inventory</w:t>
      </w:r>
      <w:r>
        <w:rPr>
          <w:spacing w:val="-8"/>
          <w:sz w:val="24"/>
        </w:rPr>
        <w:t xml:space="preserve"> </w:t>
      </w:r>
      <w:r>
        <w:rPr>
          <w:sz w:val="24"/>
        </w:rPr>
        <w:t>levels</w:t>
      </w:r>
    </w:p>
    <w:p w:rsidR="00DE17D3" w:rsidRDefault="00DE17D3" w:rsidP="00DE17D3">
      <w:pPr>
        <w:pStyle w:val="ListParagraph"/>
        <w:numPr>
          <w:ilvl w:val="0"/>
          <w:numId w:val="3"/>
        </w:numPr>
        <w:tabs>
          <w:tab w:val="left" w:pos="1318"/>
          <w:tab w:val="left" w:pos="1319"/>
        </w:tabs>
        <w:ind w:left="1325" w:right="1223"/>
        <w:rPr>
          <w:rFonts w:ascii="Symbol" w:hAnsi="Symbol"/>
          <w:sz w:val="24"/>
        </w:rPr>
      </w:pPr>
      <w:r>
        <w:rPr>
          <w:sz w:val="24"/>
        </w:rPr>
        <w:t>Assisting with meeting logistics, scheduling and booking meetings rooms as required.</w:t>
      </w:r>
    </w:p>
    <w:p w:rsidR="00DE17D3" w:rsidRDefault="00DE17D3" w:rsidP="00DE17D3">
      <w:pPr>
        <w:pStyle w:val="ListParagraph"/>
        <w:numPr>
          <w:ilvl w:val="0"/>
          <w:numId w:val="3"/>
        </w:numPr>
        <w:tabs>
          <w:tab w:val="left" w:pos="1318"/>
          <w:tab w:val="left" w:pos="1319"/>
        </w:tabs>
        <w:ind w:left="1325" w:right="648"/>
        <w:rPr>
          <w:rFonts w:ascii="Symbol" w:hAnsi="Symbol"/>
          <w:sz w:val="24"/>
        </w:rPr>
      </w:pPr>
      <w:r>
        <w:rPr>
          <w:sz w:val="24"/>
        </w:rPr>
        <w:t>Ability to manage complex telephone communications, PA system, and computer communication</w:t>
      </w:r>
      <w:r>
        <w:rPr>
          <w:spacing w:val="1"/>
          <w:sz w:val="24"/>
        </w:rPr>
        <w:t xml:space="preserve"> </w:t>
      </w:r>
      <w:r>
        <w:rPr>
          <w:sz w:val="24"/>
        </w:rPr>
        <w:t>systems.</w:t>
      </w:r>
    </w:p>
    <w:p w:rsidR="00DE17D3" w:rsidRDefault="00DE17D3" w:rsidP="00DE17D3">
      <w:pPr>
        <w:pStyle w:val="ListParagraph"/>
        <w:numPr>
          <w:ilvl w:val="0"/>
          <w:numId w:val="3"/>
        </w:numPr>
        <w:tabs>
          <w:tab w:val="left" w:pos="1318"/>
          <w:tab w:val="left" w:pos="1319"/>
        </w:tabs>
        <w:ind w:left="1325" w:hanging="361"/>
        <w:rPr>
          <w:rFonts w:ascii="Symbol" w:hAnsi="Symbol"/>
          <w:sz w:val="24"/>
        </w:rPr>
      </w:pPr>
      <w:r>
        <w:rPr>
          <w:sz w:val="24"/>
        </w:rPr>
        <w:t>Ability to complete tasks efficiently and accurately, with minimal</w:t>
      </w:r>
      <w:r>
        <w:rPr>
          <w:spacing w:val="-7"/>
          <w:sz w:val="24"/>
        </w:rPr>
        <w:t xml:space="preserve"> </w:t>
      </w:r>
      <w:r>
        <w:rPr>
          <w:sz w:val="24"/>
        </w:rPr>
        <w:t>supervision.</w:t>
      </w:r>
    </w:p>
    <w:p w:rsidR="00A7076B" w:rsidRDefault="00767C92" w:rsidP="00DE17D3">
      <w:pPr>
        <w:pStyle w:val="ListParagraph"/>
        <w:numPr>
          <w:ilvl w:val="0"/>
          <w:numId w:val="3"/>
        </w:numPr>
        <w:tabs>
          <w:tab w:val="left" w:pos="1318"/>
          <w:tab w:val="left" w:pos="1319"/>
        </w:tabs>
        <w:ind w:left="1325" w:right="842"/>
        <w:rPr>
          <w:rFonts w:ascii="Symbol" w:hAnsi="Symbol"/>
          <w:sz w:val="24"/>
        </w:rPr>
      </w:pPr>
      <w:r>
        <w:rPr>
          <w:sz w:val="24"/>
        </w:rPr>
        <w:t>Proficiency in computer use and various software applications (e.g., Office 365, Client Information Management Systems, Cloud based programs).</w:t>
      </w:r>
    </w:p>
    <w:p w:rsidR="00A7076B" w:rsidRDefault="00767C92" w:rsidP="00DE17D3">
      <w:pPr>
        <w:pStyle w:val="ListParagraph"/>
        <w:numPr>
          <w:ilvl w:val="0"/>
          <w:numId w:val="3"/>
        </w:numPr>
        <w:tabs>
          <w:tab w:val="left" w:pos="1318"/>
          <w:tab w:val="left" w:pos="1319"/>
        </w:tabs>
        <w:ind w:left="1325" w:right="1089"/>
        <w:rPr>
          <w:rFonts w:ascii="Symbol" w:hAnsi="Symbol"/>
          <w:sz w:val="24"/>
        </w:rPr>
      </w:pPr>
      <w:r>
        <w:rPr>
          <w:sz w:val="24"/>
        </w:rPr>
        <w:t xml:space="preserve">Knowledge of, and experience with </w:t>
      </w:r>
      <w:proofErr w:type="spellStart"/>
      <w:r>
        <w:rPr>
          <w:sz w:val="24"/>
        </w:rPr>
        <w:t>EMHware</w:t>
      </w:r>
      <w:proofErr w:type="spellEnd"/>
      <w:r>
        <w:rPr>
          <w:sz w:val="24"/>
        </w:rPr>
        <w:t>, Catalyst and other information collection processes, and data entry practices,</w:t>
      </w:r>
      <w:r>
        <w:rPr>
          <w:spacing w:val="-2"/>
          <w:sz w:val="24"/>
        </w:rPr>
        <w:t xml:space="preserve"> </w:t>
      </w:r>
      <w:r>
        <w:rPr>
          <w:sz w:val="24"/>
        </w:rPr>
        <w:t>preferred.</w:t>
      </w:r>
    </w:p>
    <w:p w:rsidR="00A7076B" w:rsidRDefault="00767C92" w:rsidP="00DE17D3">
      <w:pPr>
        <w:pStyle w:val="ListParagraph"/>
        <w:numPr>
          <w:ilvl w:val="0"/>
          <w:numId w:val="3"/>
        </w:numPr>
        <w:tabs>
          <w:tab w:val="left" w:pos="1318"/>
          <w:tab w:val="left" w:pos="1319"/>
        </w:tabs>
        <w:ind w:left="1325" w:right="935"/>
        <w:rPr>
          <w:rFonts w:ascii="Symbol" w:hAnsi="Symbol"/>
          <w:sz w:val="24"/>
        </w:rPr>
      </w:pPr>
      <w:r>
        <w:rPr>
          <w:sz w:val="24"/>
        </w:rPr>
        <w:t>Knowledge of workplace legislation, including AODA, Occupational Health and Safety Act, and training in</w:t>
      </w:r>
      <w:r>
        <w:rPr>
          <w:spacing w:val="-3"/>
          <w:sz w:val="24"/>
        </w:rPr>
        <w:t xml:space="preserve"> </w:t>
      </w:r>
      <w:r>
        <w:rPr>
          <w:sz w:val="24"/>
        </w:rPr>
        <w:t>WHIMIS.</w:t>
      </w:r>
    </w:p>
    <w:p w:rsidR="00A7076B" w:rsidRDefault="00767C92" w:rsidP="00DE17D3">
      <w:pPr>
        <w:pStyle w:val="ListParagraph"/>
        <w:numPr>
          <w:ilvl w:val="0"/>
          <w:numId w:val="3"/>
        </w:numPr>
        <w:tabs>
          <w:tab w:val="left" w:pos="1318"/>
          <w:tab w:val="left" w:pos="1319"/>
        </w:tabs>
        <w:ind w:left="1325" w:right="911"/>
        <w:rPr>
          <w:rFonts w:ascii="Symbol" w:hAnsi="Symbol"/>
          <w:sz w:val="24"/>
        </w:rPr>
      </w:pPr>
      <w:r>
        <w:rPr>
          <w:sz w:val="24"/>
        </w:rPr>
        <w:t>Knowledge and understanding of privacy and confidentiality legislation such as PHIPA and provisions under the</w:t>
      </w:r>
      <w:r>
        <w:rPr>
          <w:spacing w:val="-1"/>
          <w:sz w:val="24"/>
        </w:rPr>
        <w:t xml:space="preserve"> </w:t>
      </w:r>
      <w:r>
        <w:rPr>
          <w:sz w:val="24"/>
        </w:rPr>
        <w:t>CYFSA.</w:t>
      </w:r>
    </w:p>
    <w:p w:rsidR="00A7076B" w:rsidRDefault="00767C92" w:rsidP="00DE17D3">
      <w:pPr>
        <w:pStyle w:val="ListParagraph"/>
        <w:numPr>
          <w:ilvl w:val="0"/>
          <w:numId w:val="3"/>
        </w:numPr>
        <w:tabs>
          <w:tab w:val="left" w:pos="1318"/>
          <w:tab w:val="left" w:pos="1319"/>
        </w:tabs>
        <w:ind w:left="1325" w:right="1562"/>
        <w:rPr>
          <w:rFonts w:ascii="Symbol" w:hAnsi="Symbol"/>
          <w:sz w:val="24"/>
        </w:rPr>
      </w:pPr>
      <w:r>
        <w:rPr>
          <w:sz w:val="24"/>
        </w:rPr>
        <w:t>Excellent communication, time management, organizational, and conflict management</w:t>
      </w:r>
      <w:r>
        <w:rPr>
          <w:spacing w:val="-1"/>
          <w:sz w:val="24"/>
        </w:rPr>
        <w:t xml:space="preserve"> </w:t>
      </w:r>
      <w:r>
        <w:rPr>
          <w:sz w:val="24"/>
        </w:rPr>
        <w:t>skills.</w:t>
      </w:r>
    </w:p>
    <w:p w:rsidR="00A7076B" w:rsidRDefault="00767C92" w:rsidP="00DE17D3">
      <w:pPr>
        <w:pStyle w:val="ListParagraph"/>
        <w:numPr>
          <w:ilvl w:val="0"/>
          <w:numId w:val="3"/>
        </w:numPr>
        <w:tabs>
          <w:tab w:val="left" w:pos="1318"/>
          <w:tab w:val="left" w:pos="1319"/>
        </w:tabs>
        <w:ind w:left="1325" w:hanging="361"/>
        <w:rPr>
          <w:rFonts w:ascii="Symbol" w:hAnsi="Symbol"/>
          <w:sz w:val="24"/>
        </w:rPr>
      </w:pPr>
      <w:r>
        <w:rPr>
          <w:sz w:val="24"/>
        </w:rPr>
        <w:t>Professional presentation when dealing with the public and</w:t>
      </w:r>
      <w:r>
        <w:rPr>
          <w:spacing w:val="-2"/>
          <w:sz w:val="24"/>
        </w:rPr>
        <w:t xml:space="preserve"> </w:t>
      </w:r>
      <w:r>
        <w:rPr>
          <w:sz w:val="24"/>
        </w:rPr>
        <w:t>staff.</w:t>
      </w:r>
    </w:p>
    <w:p w:rsidR="00A7076B" w:rsidRDefault="00767C92" w:rsidP="00DE17D3">
      <w:pPr>
        <w:pStyle w:val="ListParagraph"/>
        <w:numPr>
          <w:ilvl w:val="0"/>
          <w:numId w:val="3"/>
        </w:numPr>
        <w:tabs>
          <w:tab w:val="left" w:pos="1318"/>
          <w:tab w:val="left" w:pos="1319"/>
        </w:tabs>
        <w:ind w:left="1325" w:hanging="361"/>
        <w:rPr>
          <w:rFonts w:ascii="Symbol" w:hAnsi="Symbol"/>
          <w:sz w:val="24"/>
        </w:rPr>
      </w:pPr>
      <w:r>
        <w:rPr>
          <w:sz w:val="24"/>
        </w:rPr>
        <w:t>Training in cultural competence and areas of diversity, inclusion, and</w:t>
      </w:r>
      <w:r>
        <w:rPr>
          <w:spacing w:val="-1"/>
          <w:sz w:val="24"/>
        </w:rPr>
        <w:t xml:space="preserve"> </w:t>
      </w:r>
      <w:r>
        <w:rPr>
          <w:sz w:val="24"/>
        </w:rPr>
        <w:t>equity.</w:t>
      </w:r>
    </w:p>
    <w:p w:rsidR="00A7076B" w:rsidRDefault="00767C92" w:rsidP="00DE17D3">
      <w:pPr>
        <w:pStyle w:val="ListParagraph"/>
        <w:numPr>
          <w:ilvl w:val="0"/>
          <w:numId w:val="3"/>
        </w:numPr>
        <w:tabs>
          <w:tab w:val="left" w:pos="1318"/>
          <w:tab w:val="left" w:pos="1319"/>
        </w:tabs>
        <w:ind w:left="1325" w:hanging="361"/>
        <w:rPr>
          <w:rFonts w:ascii="Symbol" w:hAnsi="Symbol"/>
          <w:sz w:val="24"/>
        </w:rPr>
      </w:pPr>
      <w:r>
        <w:rPr>
          <w:sz w:val="24"/>
        </w:rPr>
        <w:t>Ability to take meeting minutes accurately and</w:t>
      </w:r>
      <w:r>
        <w:rPr>
          <w:spacing w:val="-8"/>
          <w:sz w:val="24"/>
        </w:rPr>
        <w:t xml:space="preserve"> </w:t>
      </w:r>
      <w:r>
        <w:rPr>
          <w:sz w:val="24"/>
        </w:rPr>
        <w:t>efficiently.</w:t>
      </w:r>
    </w:p>
    <w:p w:rsidR="00A7076B" w:rsidRDefault="00767C92" w:rsidP="00DE17D3">
      <w:pPr>
        <w:pStyle w:val="ListParagraph"/>
        <w:numPr>
          <w:ilvl w:val="0"/>
          <w:numId w:val="3"/>
        </w:numPr>
        <w:tabs>
          <w:tab w:val="left" w:pos="1318"/>
          <w:tab w:val="left" w:pos="1319"/>
        </w:tabs>
        <w:ind w:left="1325" w:right="639"/>
        <w:rPr>
          <w:rFonts w:ascii="Symbol" w:hAnsi="Symbol"/>
          <w:sz w:val="24"/>
        </w:rPr>
      </w:pPr>
      <w:r>
        <w:rPr>
          <w:sz w:val="24"/>
        </w:rPr>
        <w:t>Availability to work flexible hours, including evenings and occasional weekends, if required.</w:t>
      </w:r>
    </w:p>
    <w:p w:rsidR="00A7076B" w:rsidRDefault="00767C92" w:rsidP="00DE17D3">
      <w:pPr>
        <w:pStyle w:val="ListParagraph"/>
        <w:numPr>
          <w:ilvl w:val="0"/>
          <w:numId w:val="3"/>
        </w:numPr>
        <w:tabs>
          <w:tab w:val="left" w:pos="1318"/>
          <w:tab w:val="left" w:pos="1319"/>
        </w:tabs>
        <w:ind w:left="1325" w:right="1194"/>
        <w:rPr>
          <w:rFonts w:ascii="Symbol" w:hAnsi="Symbol"/>
          <w:sz w:val="24"/>
        </w:rPr>
      </w:pPr>
      <w:r>
        <w:rPr>
          <w:sz w:val="24"/>
        </w:rPr>
        <w:t xml:space="preserve">A satisfactory </w:t>
      </w:r>
      <w:r w:rsidR="00DE17D3">
        <w:rPr>
          <w:sz w:val="24"/>
        </w:rPr>
        <w:t>Broad Sector</w:t>
      </w:r>
      <w:r>
        <w:rPr>
          <w:sz w:val="24"/>
        </w:rPr>
        <w:t xml:space="preserve"> check, including a vulnerable person’s record check.</w:t>
      </w:r>
    </w:p>
    <w:p w:rsidR="00A7076B" w:rsidRDefault="00767C92" w:rsidP="00DE17D3">
      <w:pPr>
        <w:pStyle w:val="ListParagraph"/>
        <w:numPr>
          <w:ilvl w:val="0"/>
          <w:numId w:val="3"/>
        </w:numPr>
        <w:tabs>
          <w:tab w:val="left" w:pos="1318"/>
          <w:tab w:val="left" w:pos="1319"/>
        </w:tabs>
        <w:ind w:left="1325" w:hanging="361"/>
        <w:rPr>
          <w:rFonts w:ascii="Symbol" w:hAnsi="Symbol"/>
          <w:sz w:val="24"/>
        </w:rPr>
      </w:pPr>
      <w:r>
        <w:rPr>
          <w:sz w:val="24"/>
        </w:rPr>
        <w:t>Valid driver's license and access to a reliable</w:t>
      </w:r>
      <w:r>
        <w:rPr>
          <w:spacing w:val="-1"/>
          <w:sz w:val="24"/>
        </w:rPr>
        <w:t xml:space="preserve"> </w:t>
      </w:r>
      <w:r>
        <w:rPr>
          <w:sz w:val="24"/>
        </w:rPr>
        <w:t>vehicle.</w:t>
      </w:r>
    </w:p>
    <w:p w:rsidR="00A7076B" w:rsidRDefault="00767C92" w:rsidP="00DE17D3">
      <w:pPr>
        <w:pStyle w:val="ListParagraph"/>
        <w:numPr>
          <w:ilvl w:val="0"/>
          <w:numId w:val="3"/>
        </w:numPr>
        <w:tabs>
          <w:tab w:val="left" w:pos="1318"/>
          <w:tab w:val="left" w:pos="1319"/>
        </w:tabs>
        <w:ind w:left="1325" w:hanging="361"/>
        <w:rPr>
          <w:rFonts w:ascii="Symbol" w:hAnsi="Symbol"/>
          <w:sz w:val="24"/>
        </w:rPr>
      </w:pPr>
      <w:r>
        <w:rPr>
          <w:sz w:val="24"/>
        </w:rPr>
        <w:t>Ability to communicate in both official languages (English/French) is an asset.</w:t>
      </w:r>
    </w:p>
    <w:p w:rsidR="00A7076B" w:rsidRDefault="00767C92" w:rsidP="00DE17D3">
      <w:pPr>
        <w:pStyle w:val="ListParagraph"/>
        <w:numPr>
          <w:ilvl w:val="0"/>
          <w:numId w:val="3"/>
        </w:numPr>
        <w:tabs>
          <w:tab w:val="left" w:pos="1318"/>
          <w:tab w:val="left" w:pos="1319"/>
        </w:tabs>
        <w:ind w:left="1325" w:hanging="361"/>
        <w:rPr>
          <w:rFonts w:ascii="Symbol" w:hAnsi="Symbol"/>
          <w:sz w:val="24"/>
        </w:rPr>
      </w:pPr>
      <w:r>
        <w:rPr>
          <w:sz w:val="24"/>
        </w:rPr>
        <w:t>Full COVID-19 vaccination</w:t>
      </w:r>
      <w:r>
        <w:rPr>
          <w:spacing w:val="-2"/>
          <w:sz w:val="24"/>
        </w:rPr>
        <w:t xml:space="preserve"> </w:t>
      </w:r>
      <w:r>
        <w:rPr>
          <w:sz w:val="24"/>
        </w:rPr>
        <w:t>required.</w:t>
      </w:r>
    </w:p>
    <w:p w:rsidR="00A7076B" w:rsidRDefault="00A7076B">
      <w:pPr>
        <w:rPr>
          <w:rFonts w:ascii="Symbol" w:hAnsi="Symbol"/>
          <w:sz w:val="24"/>
        </w:rPr>
      </w:pPr>
    </w:p>
    <w:p w:rsidR="00DE17D3" w:rsidRPr="00DE17D3" w:rsidRDefault="00DE17D3" w:rsidP="00DE17D3">
      <w:pPr>
        <w:pStyle w:val="Heading1"/>
        <w:rPr>
          <w:sz w:val="24"/>
          <w:u w:val="none"/>
        </w:rPr>
      </w:pPr>
      <w:r w:rsidRPr="00DE17D3">
        <w:rPr>
          <w:sz w:val="24"/>
          <w:u w:val="thick"/>
        </w:rPr>
        <w:t>DUTIES AND RESPONSIBILITES</w:t>
      </w:r>
      <w:r w:rsidRPr="00DE17D3">
        <w:rPr>
          <w:sz w:val="24"/>
          <w:u w:val="none"/>
        </w:rPr>
        <w:t>:</w:t>
      </w:r>
    </w:p>
    <w:p w:rsidR="00DE17D3" w:rsidRDefault="00DE17D3" w:rsidP="00DE17D3">
      <w:pPr>
        <w:pStyle w:val="BodyText"/>
        <w:spacing w:before="10"/>
        <w:ind w:left="0"/>
        <w:rPr>
          <w:b/>
          <w:sz w:val="20"/>
        </w:rPr>
      </w:pPr>
    </w:p>
    <w:p w:rsidR="00DE17D3" w:rsidRDefault="00DE17D3" w:rsidP="00DE17D3">
      <w:pPr>
        <w:pStyle w:val="ListParagraph"/>
        <w:numPr>
          <w:ilvl w:val="0"/>
          <w:numId w:val="2"/>
        </w:numPr>
        <w:tabs>
          <w:tab w:val="left" w:pos="1319"/>
        </w:tabs>
        <w:spacing w:before="92"/>
        <w:ind w:right="629"/>
        <w:rPr>
          <w:sz w:val="24"/>
        </w:rPr>
      </w:pPr>
      <w:r>
        <w:rPr>
          <w:sz w:val="24"/>
        </w:rPr>
        <w:t>Maintain the confidentiality and privacy of clients, staff, and their information at all times as per agency policies and procedures and related legislation as a Health Information Custodian.</w:t>
      </w:r>
    </w:p>
    <w:p w:rsidR="00DE17D3" w:rsidRPr="00DE17D3" w:rsidRDefault="00DE17D3" w:rsidP="00DE17D3">
      <w:pPr>
        <w:pStyle w:val="BodyText"/>
        <w:spacing w:before="1"/>
        <w:ind w:left="0"/>
        <w:rPr>
          <w:sz w:val="18"/>
        </w:rPr>
      </w:pPr>
    </w:p>
    <w:p w:rsidR="00DE17D3" w:rsidRDefault="00DE17D3" w:rsidP="00DE17D3">
      <w:pPr>
        <w:pStyle w:val="ListParagraph"/>
        <w:numPr>
          <w:ilvl w:val="1"/>
          <w:numId w:val="2"/>
        </w:numPr>
        <w:tabs>
          <w:tab w:val="left" w:pos="2038"/>
          <w:tab w:val="left" w:pos="2039"/>
        </w:tabs>
        <w:ind w:right="1512"/>
        <w:rPr>
          <w:sz w:val="24"/>
        </w:rPr>
      </w:pPr>
      <w:r>
        <w:rPr>
          <w:sz w:val="24"/>
        </w:rPr>
        <w:t>Ensure files are well-organized and up-to-date filing systems (both electronic and hard copy), as</w:t>
      </w:r>
      <w:r>
        <w:rPr>
          <w:spacing w:val="-1"/>
          <w:sz w:val="24"/>
        </w:rPr>
        <w:t xml:space="preserve"> </w:t>
      </w:r>
      <w:r>
        <w:rPr>
          <w:sz w:val="24"/>
        </w:rPr>
        <w:t>required.</w:t>
      </w:r>
    </w:p>
    <w:p w:rsidR="00DE17D3" w:rsidRDefault="00DE17D3">
      <w:pPr>
        <w:rPr>
          <w:rFonts w:ascii="Symbol" w:hAnsi="Symbol"/>
          <w:sz w:val="24"/>
        </w:rPr>
      </w:pPr>
    </w:p>
    <w:p w:rsidR="00DE17D3" w:rsidRDefault="00DE17D3">
      <w:pPr>
        <w:rPr>
          <w:rFonts w:ascii="Symbol" w:hAnsi="Symbol"/>
          <w:sz w:val="24"/>
        </w:rPr>
        <w:sectPr w:rsidR="00DE17D3">
          <w:pgSz w:w="12240" w:h="15840"/>
          <w:pgMar w:top="600" w:right="820" w:bottom="280" w:left="820" w:header="419" w:footer="0" w:gutter="0"/>
          <w:cols w:space="720"/>
        </w:sectPr>
      </w:pPr>
    </w:p>
    <w:p w:rsidR="00A7076B" w:rsidRDefault="00A7076B">
      <w:pPr>
        <w:pStyle w:val="BodyText"/>
        <w:spacing w:before="10"/>
        <w:ind w:left="0"/>
        <w:rPr>
          <w:b/>
          <w:sz w:val="20"/>
        </w:rPr>
      </w:pPr>
    </w:p>
    <w:p w:rsidR="00A7076B" w:rsidRDefault="00767C92">
      <w:pPr>
        <w:pStyle w:val="ListParagraph"/>
        <w:numPr>
          <w:ilvl w:val="0"/>
          <w:numId w:val="2"/>
        </w:numPr>
        <w:tabs>
          <w:tab w:val="left" w:pos="1319"/>
        </w:tabs>
        <w:spacing w:before="92"/>
        <w:ind w:right="629"/>
        <w:rPr>
          <w:sz w:val="24"/>
        </w:rPr>
      </w:pPr>
      <w:r>
        <w:rPr>
          <w:sz w:val="24"/>
        </w:rPr>
        <w:t>Maintain the confidentiality and privacy of clients, staff, and their information at all times as per agency policies and procedures and related legislation as a Health Information Custodian.</w:t>
      </w:r>
    </w:p>
    <w:p w:rsidR="00A7076B" w:rsidRDefault="00A7076B">
      <w:pPr>
        <w:pStyle w:val="BodyText"/>
        <w:spacing w:before="1"/>
        <w:ind w:left="0"/>
      </w:pPr>
    </w:p>
    <w:p w:rsidR="00A7076B" w:rsidRDefault="00767C92">
      <w:pPr>
        <w:pStyle w:val="ListParagraph"/>
        <w:numPr>
          <w:ilvl w:val="1"/>
          <w:numId w:val="2"/>
        </w:numPr>
        <w:tabs>
          <w:tab w:val="left" w:pos="2038"/>
          <w:tab w:val="left" w:pos="2039"/>
        </w:tabs>
        <w:ind w:right="1512"/>
        <w:rPr>
          <w:sz w:val="24"/>
        </w:rPr>
      </w:pPr>
      <w:r>
        <w:rPr>
          <w:sz w:val="24"/>
        </w:rPr>
        <w:t>Ensure files are well-organized and up-to-date filing systems (both electronic and hard copy), as</w:t>
      </w:r>
      <w:r>
        <w:rPr>
          <w:spacing w:val="-1"/>
          <w:sz w:val="24"/>
        </w:rPr>
        <w:t xml:space="preserve"> </w:t>
      </w:r>
      <w:r>
        <w:rPr>
          <w:sz w:val="24"/>
        </w:rPr>
        <w:t>required.</w:t>
      </w:r>
    </w:p>
    <w:p w:rsidR="00A7076B" w:rsidRDefault="00A7076B">
      <w:pPr>
        <w:pStyle w:val="BodyText"/>
        <w:spacing w:before="9"/>
        <w:ind w:left="0"/>
        <w:rPr>
          <w:sz w:val="23"/>
        </w:rPr>
      </w:pPr>
    </w:p>
    <w:p w:rsidR="00A7076B" w:rsidRDefault="00767C92">
      <w:pPr>
        <w:pStyle w:val="ListParagraph"/>
        <w:numPr>
          <w:ilvl w:val="0"/>
          <w:numId w:val="2"/>
        </w:numPr>
        <w:tabs>
          <w:tab w:val="left" w:pos="1319"/>
        </w:tabs>
        <w:spacing w:before="1"/>
        <w:ind w:right="716"/>
        <w:rPr>
          <w:sz w:val="24"/>
        </w:rPr>
      </w:pPr>
      <w:r>
        <w:rPr>
          <w:sz w:val="24"/>
        </w:rPr>
        <w:t>Carry out day-to-day clerical functions, as required, to support AFS services and programs such as typing, faxing and photocopying; maintaining office supplies, data entry, maintaining files and providing backup to other support and reception staff as</w:t>
      </w:r>
      <w:r>
        <w:rPr>
          <w:spacing w:val="2"/>
          <w:sz w:val="24"/>
        </w:rPr>
        <w:t xml:space="preserve"> </w:t>
      </w:r>
      <w:r>
        <w:rPr>
          <w:sz w:val="24"/>
        </w:rPr>
        <w:t>required.</w:t>
      </w:r>
    </w:p>
    <w:p w:rsidR="00A7076B" w:rsidRDefault="00A7076B">
      <w:pPr>
        <w:pStyle w:val="BodyText"/>
        <w:spacing w:before="1"/>
        <w:ind w:left="0"/>
      </w:pPr>
    </w:p>
    <w:p w:rsidR="00A7076B" w:rsidRDefault="00767C92">
      <w:pPr>
        <w:pStyle w:val="ListParagraph"/>
        <w:numPr>
          <w:ilvl w:val="1"/>
          <w:numId w:val="2"/>
        </w:numPr>
        <w:tabs>
          <w:tab w:val="left" w:pos="2038"/>
          <w:tab w:val="left" w:pos="2039"/>
        </w:tabs>
        <w:ind w:hanging="361"/>
        <w:rPr>
          <w:sz w:val="24"/>
        </w:rPr>
      </w:pPr>
      <w:r>
        <w:rPr>
          <w:sz w:val="24"/>
        </w:rPr>
        <w:t>Participate in the rotation of reception coverage for lunch and</w:t>
      </w:r>
      <w:r>
        <w:rPr>
          <w:spacing w:val="3"/>
          <w:sz w:val="24"/>
        </w:rPr>
        <w:t xml:space="preserve"> </w:t>
      </w:r>
      <w:r>
        <w:rPr>
          <w:sz w:val="24"/>
        </w:rPr>
        <w:t>breaks.</w:t>
      </w:r>
    </w:p>
    <w:p w:rsidR="00A7076B" w:rsidRDefault="00A7076B">
      <w:pPr>
        <w:pStyle w:val="BodyText"/>
        <w:spacing w:before="9"/>
        <w:ind w:left="0"/>
        <w:rPr>
          <w:sz w:val="23"/>
        </w:rPr>
      </w:pPr>
    </w:p>
    <w:p w:rsidR="00A7076B" w:rsidRDefault="00767C92">
      <w:pPr>
        <w:pStyle w:val="ListParagraph"/>
        <w:numPr>
          <w:ilvl w:val="0"/>
          <w:numId w:val="2"/>
        </w:numPr>
        <w:tabs>
          <w:tab w:val="left" w:pos="1319"/>
        </w:tabs>
        <w:spacing w:before="1"/>
        <w:ind w:hanging="361"/>
        <w:rPr>
          <w:sz w:val="24"/>
        </w:rPr>
      </w:pPr>
      <w:r>
        <w:rPr>
          <w:sz w:val="24"/>
        </w:rPr>
        <w:t>Monitor and maintain the inventory for office supplies and</w:t>
      </w:r>
      <w:r>
        <w:rPr>
          <w:spacing w:val="-3"/>
          <w:sz w:val="24"/>
        </w:rPr>
        <w:t xml:space="preserve"> </w:t>
      </w:r>
      <w:r>
        <w:rPr>
          <w:sz w:val="24"/>
        </w:rPr>
        <w:t>materials.</w:t>
      </w:r>
    </w:p>
    <w:p w:rsidR="00A7076B" w:rsidRDefault="00A7076B">
      <w:pPr>
        <w:pStyle w:val="BodyText"/>
        <w:ind w:left="0"/>
      </w:pPr>
    </w:p>
    <w:p w:rsidR="00A7076B" w:rsidRDefault="00767C92">
      <w:pPr>
        <w:pStyle w:val="ListParagraph"/>
        <w:numPr>
          <w:ilvl w:val="1"/>
          <w:numId w:val="2"/>
        </w:numPr>
        <w:tabs>
          <w:tab w:val="left" w:pos="2038"/>
          <w:tab w:val="left" w:pos="2039"/>
        </w:tabs>
        <w:ind w:hanging="361"/>
        <w:rPr>
          <w:sz w:val="24"/>
        </w:rPr>
      </w:pPr>
      <w:r>
        <w:rPr>
          <w:sz w:val="24"/>
        </w:rPr>
        <w:t>Order supplies and materials as</w:t>
      </w:r>
      <w:r>
        <w:rPr>
          <w:spacing w:val="-1"/>
          <w:sz w:val="24"/>
        </w:rPr>
        <w:t xml:space="preserve"> </w:t>
      </w:r>
      <w:r>
        <w:rPr>
          <w:sz w:val="24"/>
        </w:rPr>
        <w:t>necessary.</w:t>
      </w:r>
    </w:p>
    <w:p w:rsidR="00A7076B" w:rsidRDefault="00A7076B">
      <w:pPr>
        <w:pStyle w:val="BodyText"/>
        <w:spacing w:before="10"/>
        <w:ind w:left="0"/>
        <w:rPr>
          <w:sz w:val="23"/>
        </w:rPr>
      </w:pPr>
    </w:p>
    <w:p w:rsidR="00A7076B" w:rsidRDefault="00767C92">
      <w:pPr>
        <w:pStyle w:val="ListParagraph"/>
        <w:numPr>
          <w:ilvl w:val="0"/>
          <w:numId w:val="2"/>
        </w:numPr>
        <w:tabs>
          <w:tab w:val="left" w:pos="1319"/>
        </w:tabs>
        <w:ind w:hanging="361"/>
        <w:rPr>
          <w:sz w:val="24"/>
        </w:rPr>
      </w:pPr>
      <w:r>
        <w:rPr>
          <w:sz w:val="24"/>
        </w:rPr>
        <w:t>Communication and appointment</w:t>
      </w:r>
      <w:r>
        <w:rPr>
          <w:spacing w:val="1"/>
          <w:sz w:val="24"/>
        </w:rPr>
        <w:t xml:space="preserve"> </w:t>
      </w:r>
      <w:r>
        <w:rPr>
          <w:sz w:val="24"/>
        </w:rPr>
        <w:t>management.</w:t>
      </w:r>
    </w:p>
    <w:p w:rsidR="00A7076B" w:rsidRDefault="00767C92">
      <w:pPr>
        <w:pStyle w:val="ListParagraph"/>
        <w:numPr>
          <w:ilvl w:val="1"/>
          <w:numId w:val="2"/>
        </w:numPr>
        <w:tabs>
          <w:tab w:val="left" w:pos="2038"/>
          <w:tab w:val="left" w:pos="2039"/>
        </w:tabs>
        <w:spacing w:before="212" w:line="293" w:lineRule="exact"/>
        <w:ind w:hanging="361"/>
        <w:rPr>
          <w:sz w:val="24"/>
        </w:rPr>
      </w:pPr>
      <w:r>
        <w:rPr>
          <w:sz w:val="24"/>
        </w:rPr>
        <w:t>Direct calls to appropriate staff, as required.</w:t>
      </w:r>
    </w:p>
    <w:p w:rsidR="00A7076B" w:rsidRDefault="00767C92">
      <w:pPr>
        <w:pStyle w:val="ListParagraph"/>
        <w:numPr>
          <w:ilvl w:val="1"/>
          <w:numId w:val="2"/>
        </w:numPr>
        <w:tabs>
          <w:tab w:val="left" w:pos="2038"/>
          <w:tab w:val="left" w:pos="2039"/>
        </w:tabs>
        <w:spacing w:line="293" w:lineRule="exact"/>
        <w:ind w:hanging="361"/>
        <w:rPr>
          <w:sz w:val="24"/>
        </w:rPr>
      </w:pPr>
      <w:r>
        <w:rPr>
          <w:sz w:val="24"/>
        </w:rPr>
        <w:t>Make calls as</w:t>
      </w:r>
      <w:r>
        <w:rPr>
          <w:spacing w:val="-1"/>
          <w:sz w:val="24"/>
        </w:rPr>
        <w:t xml:space="preserve"> </w:t>
      </w:r>
      <w:r>
        <w:rPr>
          <w:sz w:val="24"/>
        </w:rPr>
        <w:t>directed.</w:t>
      </w:r>
    </w:p>
    <w:p w:rsidR="00A7076B" w:rsidRDefault="00767C92">
      <w:pPr>
        <w:pStyle w:val="ListParagraph"/>
        <w:numPr>
          <w:ilvl w:val="1"/>
          <w:numId w:val="2"/>
        </w:numPr>
        <w:tabs>
          <w:tab w:val="left" w:pos="2038"/>
          <w:tab w:val="left" w:pos="2039"/>
        </w:tabs>
        <w:spacing w:line="293" w:lineRule="exact"/>
        <w:ind w:hanging="361"/>
        <w:rPr>
          <w:sz w:val="24"/>
        </w:rPr>
      </w:pPr>
      <w:r>
        <w:rPr>
          <w:sz w:val="24"/>
        </w:rPr>
        <w:t>Assistance with appointment scheduling as</w:t>
      </w:r>
      <w:r>
        <w:rPr>
          <w:spacing w:val="3"/>
          <w:sz w:val="24"/>
        </w:rPr>
        <w:t xml:space="preserve"> </w:t>
      </w:r>
      <w:r>
        <w:rPr>
          <w:sz w:val="24"/>
        </w:rPr>
        <w:t>required.</w:t>
      </w:r>
    </w:p>
    <w:p w:rsidR="00A7076B" w:rsidRDefault="00A7076B">
      <w:pPr>
        <w:pStyle w:val="BodyText"/>
        <w:spacing w:before="10"/>
        <w:ind w:left="0"/>
        <w:rPr>
          <w:sz w:val="23"/>
        </w:rPr>
      </w:pPr>
    </w:p>
    <w:p w:rsidR="00A7076B" w:rsidRDefault="00767C92">
      <w:pPr>
        <w:pStyle w:val="ListParagraph"/>
        <w:numPr>
          <w:ilvl w:val="0"/>
          <w:numId w:val="2"/>
        </w:numPr>
        <w:tabs>
          <w:tab w:val="left" w:pos="1319"/>
        </w:tabs>
        <w:ind w:right="687"/>
        <w:rPr>
          <w:sz w:val="24"/>
        </w:rPr>
      </w:pPr>
      <w:r>
        <w:rPr>
          <w:sz w:val="24"/>
        </w:rPr>
        <w:t>Ensure necessary documentation and materials are prepared and forwarded in a timely fashion for Canada Post or Purolator</w:t>
      </w:r>
      <w:r>
        <w:rPr>
          <w:spacing w:val="-3"/>
          <w:sz w:val="24"/>
        </w:rPr>
        <w:t xml:space="preserve"> </w:t>
      </w:r>
      <w:r>
        <w:rPr>
          <w:sz w:val="24"/>
        </w:rPr>
        <w:t>delivery.</w:t>
      </w:r>
    </w:p>
    <w:p w:rsidR="00A7076B" w:rsidRDefault="00A7076B">
      <w:pPr>
        <w:pStyle w:val="BodyText"/>
        <w:ind w:left="0"/>
      </w:pPr>
    </w:p>
    <w:p w:rsidR="00A7076B" w:rsidRDefault="00767C92">
      <w:pPr>
        <w:pStyle w:val="ListParagraph"/>
        <w:numPr>
          <w:ilvl w:val="0"/>
          <w:numId w:val="2"/>
        </w:numPr>
        <w:tabs>
          <w:tab w:val="left" w:pos="1319"/>
        </w:tabs>
        <w:ind w:right="689"/>
        <w:rPr>
          <w:sz w:val="24"/>
        </w:rPr>
      </w:pPr>
      <w:r>
        <w:rPr>
          <w:sz w:val="24"/>
        </w:rPr>
        <w:t>Coordinate and prepare meetings, including preparing agendas and minutes and assisting with meetings logistics, scheduling in-house meeting rooms, as required.</w:t>
      </w:r>
    </w:p>
    <w:p w:rsidR="00A7076B" w:rsidRDefault="00A7076B">
      <w:pPr>
        <w:pStyle w:val="BodyText"/>
        <w:spacing w:before="6"/>
        <w:ind w:left="0"/>
        <w:rPr>
          <w:sz w:val="22"/>
        </w:rPr>
      </w:pPr>
    </w:p>
    <w:p w:rsidR="00A7076B" w:rsidRDefault="00767C92">
      <w:pPr>
        <w:pStyle w:val="ListParagraph"/>
        <w:numPr>
          <w:ilvl w:val="0"/>
          <w:numId w:val="2"/>
        </w:numPr>
        <w:tabs>
          <w:tab w:val="left" w:pos="1319"/>
        </w:tabs>
        <w:ind w:right="848"/>
        <w:rPr>
          <w:sz w:val="24"/>
        </w:rPr>
      </w:pPr>
      <w:r>
        <w:rPr>
          <w:sz w:val="24"/>
        </w:rPr>
        <w:t>Actively participate as a team member with Agency staff, particularly with fellow Administrative Assistant Staff.</w:t>
      </w:r>
    </w:p>
    <w:p w:rsidR="00A7076B" w:rsidRDefault="00A7076B">
      <w:pPr>
        <w:pStyle w:val="BodyText"/>
        <w:spacing w:before="6"/>
        <w:ind w:left="0"/>
        <w:rPr>
          <w:sz w:val="22"/>
        </w:rPr>
      </w:pPr>
    </w:p>
    <w:p w:rsidR="00A7076B" w:rsidRDefault="00767C92">
      <w:pPr>
        <w:pStyle w:val="ListParagraph"/>
        <w:numPr>
          <w:ilvl w:val="0"/>
          <w:numId w:val="2"/>
        </w:numPr>
        <w:tabs>
          <w:tab w:val="left" w:pos="1319"/>
        </w:tabs>
        <w:spacing w:before="1"/>
        <w:ind w:hanging="361"/>
        <w:rPr>
          <w:sz w:val="24"/>
        </w:rPr>
      </w:pPr>
      <w:r>
        <w:rPr>
          <w:sz w:val="24"/>
        </w:rPr>
        <w:t>Contribute to evaluating our programs, services, and staffing as</w:t>
      </w:r>
      <w:r>
        <w:rPr>
          <w:spacing w:val="-4"/>
          <w:sz w:val="24"/>
        </w:rPr>
        <w:t xml:space="preserve"> </w:t>
      </w:r>
      <w:r>
        <w:rPr>
          <w:sz w:val="24"/>
        </w:rPr>
        <w:t>required.</w:t>
      </w:r>
    </w:p>
    <w:p w:rsidR="00A7076B" w:rsidRDefault="00A7076B">
      <w:pPr>
        <w:pStyle w:val="BodyText"/>
        <w:spacing w:before="6"/>
        <w:ind w:left="0"/>
        <w:rPr>
          <w:sz w:val="22"/>
        </w:rPr>
      </w:pPr>
    </w:p>
    <w:p w:rsidR="00A7076B" w:rsidRDefault="00767C92">
      <w:pPr>
        <w:pStyle w:val="ListParagraph"/>
        <w:numPr>
          <w:ilvl w:val="0"/>
          <w:numId w:val="2"/>
        </w:numPr>
        <w:tabs>
          <w:tab w:val="left" w:pos="1319"/>
        </w:tabs>
        <w:ind w:right="922"/>
        <w:rPr>
          <w:sz w:val="24"/>
        </w:rPr>
      </w:pPr>
      <w:r>
        <w:rPr>
          <w:sz w:val="24"/>
        </w:rPr>
        <w:t xml:space="preserve">Participate in </w:t>
      </w:r>
      <w:proofErr w:type="gramStart"/>
      <w:r>
        <w:rPr>
          <w:sz w:val="24"/>
        </w:rPr>
        <w:t>cross-training</w:t>
      </w:r>
      <w:proofErr w:type="gramEnd"/>
      <w:r>
        <w:rPr>
          <w:sz w:val="24"/>
        </w:rPr>
        <w:t xml:space="preserve"> with fellow Administrative Assistant staff to support coverage across programs and</w:t>
      </w:r>
      <w:r>
        <w:rPr>
          <w:spacing w:val="-1"/>
          <w:sz w:val="24"/>
        </w:rPr>
        <w:t xml:space="preserve"> </w:t>
      </w:r>
      <w:r>
        <w:rPr>
          <w:sz w:val="24"/>
        </w:rPr>
        <w:t>services.</w:t>
      </w:r>
    </w:p>
    <w:p w:rsidR="00A7076B" w:rsidRDefault="00A7076B">
      <w:pPr>
        <w:pStyle w:val="BodyText"/>
        <w:spacing w:before="7"/>
        <w:ind w:left="0"/>
        <w:rPr>
          <w:sz w:val="22"/>
        </w:rPr>
      </w:pPr>
    </w:p>
    <w:p w:rsidR="00A7076B" w:rsidRDefault="00767C92">
      <w:pPr>
        <w:pStyle w:val="ListParagraph"/>
        <w:numPr>
          <w:ilvl w:val="0"/>
          <w:numId w:val="2"/>
        </w:numPr>
        <w:tabs>
          <w:tab w:val="left" w:pos="1319"/>
        </w:tabs>
        <w:ind w:hanging="361"/>
        <w:rPr>
          <w:sz w:val="24"/>
        </w:rPr>
      </w:pPr>
      <w:r>
        <w:rPr>
          <w:sz w:val="24"/>
        </w:rPr>
        <w:t>Participate in special projects from time to time, as</w:t>
      </w:r>
      <w:r>
        <w:rPr>
          <w:spacing w:val="1"/>
          <w:sz w:val="24"/>
        </w:rPr>
        <w:t xml:space="preserve"> </w:t>
      </w:r>
      <w:r>
        <w:rPr>
          <w:sz w:val="24"/>
        </w:rPr>
        <w:t>required.</w:t>
      </w:r>
    </w:p>
    <w:p w:rsidR="00A7076B" w:rsidRDefault="00A7076B">
      <w:pPr>
        <w:pStyle w:val="BodyText"/>
        <w:spacing w:before="6"/>
        <w:ind w:left="0"/>
        <w:rPr>
          <w:sz w:val="22"/>
        </w:rPr>
      </w:pPr>
    </w:p>
    <w:p w:rsidR="00A7076B" w:rsidRDefault="00767C92">
      <w:pPr>
        <w:pStyle w:val="ListParagraph"/>
        <w:numPr>
          <w:ilvl w:val="0"/>
          <w:numId w:val="2"/>
        </w:numPr>
        <w:tabs>
          <w:tab w:val="left" w:pos="1319"/>
        </w:tabs>
        <w:ind w:hanging="361"/>
        <w:rPr>
          <w:sz w:val="24"/>
        </w:rPr>
      </w:pPr>
      <w:r>
        <w:rPr>
          <w:sz w:val="24"/>
        </w:rPr>
        <w:t>Take initiative in developing a personal professional development</w:t>
      </w:r>
      <w:r>
        <w:rPr>
          <w:spacing w:val="-1"/>
          <w:sz w:val="24"/>
        </w:rPr>
        <w:t xml:space="preserve"> </w:t>
      </w:r>
      <w:r>
        <w:rPr>
          <w:sz w:val="24"/>
        </w:rPr>
        <w:t>plan.</w:t>
      </w:r>
    </w:p>
    <w:p w:rsidR="00A7076B" w:rsidRDefault="00A7076B">
      <w:pPr>
        <w:pStyle w:val="BodyText"/>
        <w:spacing w:before="6"/>
        <w:ind w:left="0"/>
        <w:rPr>
          <w:sz w:val="22"/>
        </w:rPr>
      </w:pPr>
    </w:p>
    <w:p w:rsidR="00A7076B" w:rsidRDefault="00767C92">
      <w:pPr>
        <w:pStyle w:val="ListParagraph"/>
        <w:numPr>
          <w:ilvl w:val="0"/>
          <w:numId w:val="2"/>
        </w:numPr>
        <w:tabs>
          <w:tab w:val="left" w:pos="1319"/>
        </w:tabs>
        <w:ind w:hanging="361"/>
        <w:rPr>
          <w:sz w:val="24"/>
        </w:rPr>
      </w:pPr>
      <w:r>
        <w:rPr>
          <w:sz w:val="24"/>
        </w:rPr>
        <w:t>Assume other responsibilities as assigned.</w:t>
      </w:r>
    </w:p>
    <w:p w:rsidR="00E66927" w:rsidRDefault="00E66927">
      <w:pPr>
        <w:rPr>
          <w:sz w:val="24"/>
        </w:rPr>
      </w:pPr>
      <w:r>
        <w:rPr>
          <w:sz w:val="24"/>
        </w:rPr>
        <w:br w:type="page"/>
      </w:r>
    </w:p>
    <w:p w:rsidR="00E66927" w:rsidRDefault="00E66927">
      <w:pPr>
        <w:rPr>
          <w:sz w:val="24"/>
        </w:rPr>
      </w:pPr>
    </w:p>
    <w:p w:rsidR="00E66927" w:rsidRPr="00AA6A70" w:rsidRDefault="00E66927" w:rsidP="00E66927">
      <w:pPr>
        <w:spacing w:before="93"/>
        <w:ind w:left="460"/>
        <w:rPr>
          <w:b/>
          <w:sz w:val="28"/>
          <w:u w:val="single"/>
        </w:rPr>
      </w:pPr>
      <w:r w:rsidRPr="00AA6A70">
        <w:rPr>
          <w:b/>
          <w:sz w:val="28"/>
          <w:u w:val="single"/>
        </w:rPr>
        <w:t>Program</w:t>
      </w:r>
    </w:p>
    <w:p w:rsidR="00E66927" w:rsidRDefault="00E66927" w:rsidP="00E66927">
      <w:pPr>
        <w:pStyle w:val="ListParagraph"/>
        <w:numPr>
          <w:ilvl w:val="0"/>
          <w:numId w:val="5"/>
        </w:numPr>
        <w:tabs>
          <w:tab w:val="left" w:pos="821"/>
        </w:tabs>
        <w:spacing w:before="120"/>
        <w:ind w:right="960"/>
        <w:jc w:val="left"/>
        <w:rPr>
          <w:sz w:val="24"/>
        </w:rPr>
      </w:pPr>
      <w:r>
        <w:rPr>
          <w:sz w:val="24"/>
        </w:rPr>
        <w:t>Maintain the confidentiality and privacy of clients, staff, and their information at all times as per agency policies and procedures, and related legislation as a Health Information</w:t>
      </w:r>
      <w:r>
        <w:rPr>
          <w:spacing w:val="-1"/>
          <w:sz w:val="24"/>
        </w:rPr>
        <w:t xml:space="preserve"> </w:t>
      </w:r>
      <w:r>
        <w:rPr>
          <w:sz w:val="24"/>
        </w:rPr>
        <w:t>Custodian.</w:t>
      </w:r>
    </w:p>
    <w:p w:rsidR="00E66927" w:rsidRDefault="00E66927" w:rsidP="00E66927">
      <w:pPr>
        <w:pStyle w:val="ListParagraph"/>
        <w:numPr>
          <w:ilvl w:val="1"/>
          <w:numId w:val="5"/>
        </w:numPr>
        <w:tabs>
          <w:tab w:val="left" w:pos="1540"/>
          <w:tab w:val="left" w:pos="1541"/>
        </w:tabs>
        <w:spacing w:before="1"/>
        <w:ind w:right="1386"/>
        <w:rPr>
          <w:sz w:val="24"/>
        </w:rPr>
      </w:pPr>
      <w:r>
        <w:rPr>
          <w:sz w:val="24"/>
        </w:rPr>
        <w:t>Obtain consents for the acquisition and release of client information as required.</w:t>
      </w:r>
    </w:p>
    <w:p w:rsidR="00E66927" w:rsidRDefault="00E66927" w:rsidP="00E66927">
      <w:pPr>
        <w:pStyle w:val="ListParagraph"/>
        <w:numPr>
          <w:ilvl w:val="1"/>
          <w:numId w:val="5"/>
        </w:numPr>
        <w:tabs>
          <w:tab w:val="left" w:pos="1540"/>
          <w:tab w:val="left" w:pos="1541"/>
        </w:tabs>
        <w:spacing w:line="293" w:lineRule="exact"/>
        <w:ind w:hanging="361"/>
        <w:rPr>
          <w:sz w:val="24"/>
        </w:rPr>
      </w:pPr>
      <w:r>
        <w:rPr>
          <w:sz w:val="24"/>
        </w:rPr>
        <w:t>Inform the Supervisor of any breaches of confidentiality</w:t>
      </w:r>
      <w:r>
        <w:rPr>
          <w:spacing w:val="-7"/>
          <w:sz w:val="24"/>
        </w:rPr>
        <w:t xml:space="preserve"> </w:t>
      </w:r>
      <w:r>
        <w:rPr>
          <w:sz w:val="24"/>
        </w:rPr>
        <w:t>ASAP.</w:t>
      </w:r>
    </w:p>
    <w:p w:rsidR="00E66927" w:rsidRDefault="00E66927" w:rsidP="00E66927">
      <w:pPr>
        <w:pStyle w:val="BodyText"/>
        <w:spacing w:before="9"/>
        <w:ind w:left="0"/>
        <w:rPr>
          <w:sz w:val="23"/>
        </w:rPr>
      </w:pPr>
    </w:p>
    <w:p w:rsidR="00E66927" w:rsidRDefault="00E66927" w:rsidP="00E66927">
      <w:pPr>
        <w:pStyle w:val="ListParagraph"/>
        <w:numPr>
          <w:ilvl w:val="0"/>
          <w:numId w:val="5"/>
        </w:numPr>
        <w:tabs>
          <w:tab w:val="left" w:pos="821"/>
        </w:tabs>
        <w:spacing w:before="1"/>
        <w:ind w:right="682"/>
        <w:jc w:val="left"/>
        <w:rPr>
          <w:sz w:val="24"/>
        </w:rPr>
      </w:pPr>
      <w:r>
        <w:rPr>
          <w:sz w:val="24"/>
        </w:rPr>
        <w:t>Provide a safe, welcoming, inclusive, stable, and nurturing environment</w:t>
      </w:r>
      <w:r>
        <w:rPr>
          <w:spacing w:val="-28"/>
          <w:sz w:val="24"/>
        </w:rPr>
        <w:t xml:space="preserve"> </w:t>
      </w:r>
      <w:r>
        <w:rPr>
          <w:sz w:val="24"/>
        </w:rPr>
        <w:t xml:space="preserve">(therapeutic milieu) that promotes </w:t>
      </w:r>
      <w:proofErr w:type="spellStart"/>
      <w:r>
        <w:rPr>
          <w:sz w:val="24"/>
        </w:rPr>
        <w:t>behavioural</w:t>
      </w:r>
      <w:proofErr w:type="spellEnd"/>
      <w:r>
        <w:rPr>
          <w:sz w:val="24"/>
        </w:rPr>
        <w:t xml:space="preserve"> change and growth through the incorporation of traditional Indigenous approaches to well-being blended with western scientific approaches.</w:t>
      </w:r>
    </w:p>
    <w:p w:rsidR="00E66927" w:rsidRDefault="00E66927" w:rsidP="00E66927">
      <w:pPr>
        <w:pStyle w:val="ListParagraph"/>
        <w:numPr>
          <w:ilvl w:val="1"/>
          <w:numId w:val="5"/>
        </w:numPr>
        <w:tabs>
          <w:tab w:val="left" w:pos="1540"/>
          <w:tab w:val="left" w:pos="1541"/>
        </w:tabs>
        <w:spacing w:before="118"/>
        <w:ind w:right="850"/>
        <w:rPr>
          <w:sz w:val="24"/>
        </w:rPr>
      </w:pPr>
      <w:r>
        <w:rPr>
          <w:sz w:val="24"/>
        </w:rPr>
        <w:t>This includes awareness of the youth’s culture, beliefs, family traditions and norms.</w:t>
      </w:r>
    </w:p>
    <w:p w:rsidR="00E66927" w:rsidRDefault="00E66927" w:rsidP="00E66927">
      <w:pPr>
        <w:pStyle w:val="ListParagraph"/>
        <w:numPr>
          <w:ilvl w:val="1"/>
          <w:numId w:val="5"/>
        </w:numPr>
        <w:tabs>
          <w:tab w:val="left" w:pos="1541"/>
        </w:tabs>
        <w:ind w:right="691"/>
        <w:jc w:val="both"/>
        <w:rPr>
          <w:sz w:val="24"/>
        </w:rPr>
      </w:pPr>
      <w:r>
        <w:rPr>
          <w:sz w:val="24"/>
        </w:rPr>
        <w:t xml:space="preserve">Being trauma informed in the recognition that a </w:t>
      </w:r>
      <w:proofErr w:type="gramStart"/>
      <w:r>
        <w:rPr>
          <w:sz w:val="24"/>
        </w:rPr>
        <w:t>youth’s</w:t>
      </w:r>
      <w:proofErr w:type="gramEnd"/>
      <w:r>
        <w:rPr>
          <w:sz w:val="24"/>
        </w:rPr>
        <w:t xml:space="preserve"> acting out or acting in </w:t>
      </w:r>
      <w:proofErr w:type="spellStart"/>
      <w:r>
        <w:rPr>
          <w:sz w:val="24"/>
        </w:rPr>
        <w:t>behaviour</w:t>
      </w:r>
      <w:proofErr w:type="spellEnd"/>
      <w:r>
        <w:rPr>
          <w:sz w:val="24"/>
        </w:rPr>
        <w:t xml:space="preserve"> is often a manifestation of unattended trauma, hurt, and pain often caused by adults they</w:t>
      </w:r>
      <w:r>
        <w:rPr>
          <w:spacing w:val="-10"/>
          <w:sz w:val="24"/>
        </w:rPr>
        <w:t xml:space="preserve"> </w:t>
      </w:r>
      <w:r>
        <w:rPr>
          <w:sz w:val="24"/>
        </w:rPr>
        <w:t>trusted.</w:t>
      </w:r>
    </w:p>
    <w:p w:rsidR="00E66927" w:rsidRDefault="00E66927" w:rsidP="00E66927">
      <w:pPr>
        <w:pStyle w:val="ListParagraph"/>
        <w:numPr>
          <w:ilvl w:val="1"/>
          <w:numId w:val="5"/>
        </w:numPr>
        <w:tabs>
          <w:tab w:val="left" w:pos="1541"/>
        </w:tabs>
        <w:ind w:right="864"/>
        <w:jc w:val="both"/>
        <w:rPr>
          <w:sz w:val="24"/>
        </w:rPr>
      </w:pPr>
      <w:r>
        <w:rPr>
          <w:sz w:val="24"/>
        </w:rPr>
        <w:t>Inclusion of the youth’s culture, community, and informal circle of support in the care of the</w:t>
      </w:r>
      <w:r>
        <w:rPr>
          <w:spacing w:val="-1"/>
          <w:sz w:val="24"/>
        </w:rPr>
        <w:t xml:space="preserve"> </w:t>
      </w:r>
      <w:r>
        <w:rPr>
          <w:sz w:val="24"/>
        </w:rPr>
        <w:t>youth.</w:t>
      </w:r>
    </w:p>
    <w:p w:rsidR="00E66927" w:rsidRPr="00E66927" w:rsidRDefault="00E66927" w:rsidP="00E66927">
      <w:pPr>
        <w:pStyle w:val="ListParagraph"/>
        <w:numPr>
          <w:ilvl w:val="0"/>
          <w:numId w:val="5"/>
        </w:numPr>
        <w:tabs>
          <w:tab w:val="left" w:pos="821"/>
        </w:tabs>
        <w:spacing w:before="116"/>
        <w:ind w:right="659"/>
        <w:jc w:val="left"/>
      </w:pPr>
      <w:r>
        <w:rPr>
          <w:sz w:val="24"/>
        </w:rPr>
        <w:t>Inform the initial assessment and subsequent treatment plan, through observation and engagement of the youth.</w:t>
      </w:r>
    </w:p>
    <w:p w:rsidR="00E66927" w:rsidRDefault="00E66927" w:rsidP="00E66927">
      <w:pPr>
        <w:pStyle w:val="ListParagraph"/>
        <w:tabs>
          <w:tab w:val="left" w:pos="821"/>
        </w:tabs>
        <w:spacing w:before="116"/>
        <w:ind w:left="820" w:right="659" w:firstLine="0"/>
      </w:pPr>
    </w:p>
    <w:p w:rsidR="00E66927" w:rsidRDefault="00E66927" w:rsidP="00E66927">
      <w:pPr>
        <w:pStyle w:val="ListParagraph"/>
        <w:numPr>
          <w:ilvl w:val="0"/>
          <w:numId w:val="5"/>
        </w:numPr>
        <w:tabs>
          <w:tab w:val="left" w:pos="821"/>
        </w:tabs>
        <w:ind w:right="517"/>
        <w:jc w:val="left"/>
        <w:rPr>
          <w:sz w:val="24"/>
        </w:rPr>
      </w:pPr>
      <w:r>
        <w:rPr>
          <w:sz w:val="24"/>
        </w:rPr>
        <w:t>Work directly with the youth to facilitate the transition to and from live-in care settings, including but not limited to assisting in the packing of personal items, purchasing of personal items, and the setup of the new live-in care</w:t>
      </w:r>
      <w:r>
        <w:rPr>
          <w:spacing w:val="-12"/>
          <w:sz w:val="24"/>
        </w:rPr>
        <w:t xml:space="preserve"> </w:t>
      </w:r>
      <w:r>
        <w:rPr>
          <w:sz w:val="24"/>
        </w:rPr>
        <w:t>environment.</w:t>
      </w:r>
    </w:p>
    <w:p w:rsidR="00E66927" w:rsidRDefault="00E66927" w:rsidP="00E66927">
      <w:pPr>
        <w:pStyle w:val="ListParagraph"/>
        <w:numPr>
          <w:ilvl w:val="0"/>
          <w:numId w:val="5"/>
        </w:numPr>
        <w:tabs>
          <w:tab w:val="left" w:pos="821"/>
        </w:tabs>
        <w:spacing w:before="119"/>
        <w:ind w:right="307"/>
        <w:jc w:val="left"/>
        <w:rPr>
          <w:sz w:val="24"/>
        </w:rPr>
      </w:pPr>
      <w:r>
        <w:rPr>
          <w:sz w:val="24"/>
        </w:rPr>
        <w:t>Plan and facilitate social/learning activities to support the physical, social and</w:t>
      </w:r>
      <w:r>
        <w:rPr>
          <w:spacing w:val="-22"/>
          <w:sz w:val="24"/>
        </w:rPr>
        <w:t xml:space="preserve"> </w:t>
      </w:r>
      <w:r>
        <w:rPr>
          <w:sz w:val="24"/>
        </w:rPr>
        <w:t>emotional development and well-being of the</w:t>
      </w:r>
      <w:r>
        <w:rPr>
          <w:spacing w:val="-2"/>
          <w:sz w:val="24"/>
        </w:rPr>
        <w:t xml:space="preserve"> </w:t>
      </w:r>
      <w:r>
        <w:rPr>
          <w:sz w:val="24"/>
        </w:rPr>
        <w:t>youth.</w:t>
      </w:r>
    </w:p>
    <w:p w:rsidR="00E66927" w:rsidRDefault="00E66927" w:rsidP="00E66927">
      <w:pPr>
        <w:pStyle w:val="ListParagraph"/>
        <w:numPr>
          <w:ilvl w:val="0"/>
          <w:numId w:val="5"/>
        </w:numPr>
        <w:tabs>
          <w:tab w:val="left" w:pos="821"/>
        </w:tabs>
        <w:spacing w:before="120"/>
        <w:ind w:right="1063"/>
        <w:jc w:val="left"/>
        <w:rPr>
          <w:sz w:val="24"/>
        </w:rPr>
      </w:pPr>
      <w:r>
        <w:rPr>
          <w:sz w:val="24"/>
        </w:rPr>
        <w:t>Utilizing a strength-based, solution-focused, client-</w:t>
      </w:r>
      <w:proofErr w:type="spellStart"/>
      <w:r>
        <w:rPr>
          <w:sz w:val="24"/>
        </w:rPr>
        <w:t>centred</w:t>
      </w:r>
      <w:proofErr w:type="spellEnd"/>
      <w:r>
        <w:rPr>
          <w:sz w:val="24"/>
        </w:rPr>
        <w:t>, and trauma informed approach within the context of anti-oppressive practice, provide interventions</w:t>
      </w:r>
      <w:r>
        <w:rPr>
          <w:spacing w:val="-19"/>
          <w:sz w:val="24"/>
        </w:rPr>
        <w:t xml:space="preserve"> </w:t>
      </w:r>
      <w:r>
        <w:rPr>
          <w:sz w:val="24"/>
        </w:rPr>
        <w:t>to:</w:t>
      </w:r>
    </w:p>
    <w:p w:rsidR="00E66927" w:rsidRDefault="00E66927" w:rsidP="00E66927">
      <w:pPr>
        <w:pStyle w:val="BodyText"/>
        <w:spacing w:before="4"/>
        <w:ind w:left="0"/>
        <w:rPr>
          <w:sz w:val="15"/>
        </w:rPr>
      </w:pPr>
    </w:p>
    <w:p w:rsidR="00E66927" w:rsidRDefault="00E66927" w:rsidP="00E66927">
      <w:pPr>
        <w:pStyle w:val="ListParagraph"/>
        <w:numPr>
          <w:ilvl w:val="1"/>
          <w:numId w:val="5"/>
        </w:numPr>
        <w:tabs>
          <w:tab w:val="left" w:pos="1540"/>
          <w:tab w:val="left" w:pos="1541"/>
        </w:tabs>
        <w:spacing w:before="100" w:line="292" w:lineRule="exact"/>
        <w:ind w:hanging="361"/>
        <w:rPr>
          <w:sz w:val="24"/>
        </w:rPr>
      </w:pPr>
      <w:r>
        <w:rPr>
          <w:sz w:val="24"/>
        </w:rPr>
        <w:t>avert and address crisis and</w:t>
      </w:r>
      <w:r>
        <w:rPr>
          <w:spacing w:val="-5"/>
          <w:sz w:val="24"/>
        </w:rPr>
        <w:t xml:space="preserve"> </w:t>
      </w:r>
      <w:r>
        <w:rPr>
          <w:sz w:val="24"/>
        </w:rPr>
        <w:t>self-harm,</w:t>
      </w:r>
    </w:p>
    <w:p w:rsidR="00E66927" w:rsidRDefault="00E66927" w:rsidP="00E66927">
      <w:pPr>
        <w:pStyle w:val="ListParagraph"/>
        <w:numPr>
          <w:ilvl w:val="1"/>
          <w:numId w:val="5"/>
        </w:numPr>
        <w:tabs>
          <w:tab w:val="left" w:pos="1540"/>
          <w:tab w:val="left" w:pos="1541"/>
        </w:tabs>
        <w:ind w:right="1038"/>
        <w:rPr>
          <w:sz w:val="24"/>
        </w:rPr>
      </w:pPr>
      <w:r>
        <w:rPr>
          <w:sz w:val="24"/>
        </w:rPr>
        <w:t>promote positive interactions between youth and their families, as well as, significant</w:t>
      </w:r>
      <w:r>
        <w:rPr>
          <w:spacing w:val="-2"/>
          <w:sz w:val="24"/>
        </w:rPr>
        <w:t xml:space="preserve"> </w:t>
      </w:r>
      <w:r>
        <w:rPr>
          <w:sz w:val="24"/>
        </w:rPr>
        <w:t>others,</w:t>
      </w:r>
    </w:p>
    <w:p w:rsidR="00E66927" w:rsidRDefault="00E66927" w:rsidP="00E66927">
      <w:pPr>
        <w:pStyle w:val="ListParagraph"/>
        <w:numPr>
          <w:ilvl w:val="1"/>
          <w:numId w:val="5"/>
        </w:numPr>
        <w:tabs>
          <w:tab w:val="left" w:pos="1540"/>
          <w:tab w:val="left" w:pos="1541"/>
        </w:tabs>
        <w:ind w:right="1639"/>
        <w:rPr>
          <w:sz w:val="24"/>
        </w:rPr>
      </w:pPr>
      <w:r>
        <w:rPr>
          <w:sz w:val="24"/>
        </w:rPr>
        <w:t>assist the youth in the identification of life challenges and alternative solutions, and</w:t>
      </w:r>
    </w:p>
    <w:p w:rsidR="00E66927" w:rsidRDefault="00E66927" w:rsidP="00E66927">
      <w:pPr>
        <w:pStyle w:val="ListParagraph"/>
        <w:numPr>
          <w:ilvl w:val="1"/>
          <w:numId w:val="5"/>
        </w:numPr>
        <w:tabs>
          <w:tab w:val="left" w:pos="1540"/>
          <w:tab w:val="left" w:pos="1541"/>
        </w:tabs>
        <w:spacing w:line="292" w:lineRule="exact"/>
        <w:ind w:hanging="361"/>
        <w:rPr>
          <w:sz w:val="24"/>
        </w:rPr>
      </w:pPr>
      <w:r>
        <w:rPr>
          <w:sz w:val="24"/>
        </w:rPr>
        <w:t>teach problem solving and deliberate decision</w:t>
      </w:r>
      <w:r>
        <w:rPr>
          <w:spacing w:val="-1"/>
          <w:sz w:val="24"/>
        </w:rPr>
        <w:t xml:space="preserve"> </w:t>
      </w:r>
      <w:r>
        <w:rPr>
          <w:sz w:val="24"/>
        </w:rPr>
        <w:t>making,</w:t>
      </w:r>
    </w:p>
    <w:p w:rsidR="00E66927" w:rsidRDefault="00E66927" w:rsidP="00E66927">
      <w:pPr>
        <w:pStyle w:val="ListParagraph"/>
        <w:numPr>
          <w:ilvl w:val="1"/>
          <w:numId w:val="5"/>
        </w:numPr>
        <w:tabs>
          <w:tab w:val="left" w:pos="1540"/>
          <w:tab w:val="left" w:pos="1541"/>
        </w:tabs>
        <w:spacing w:line="292" w:lineRule="exact"/>
        <w:ind w:hanging="361"/>
        <w:rPr>
          <w:sz w:val="24"/>
        </w:rPr>
      </w:pPr>
      <w:r>
        <w:rPr>
          <w:sz w:val="24"/>
        </w:rPr>
        <w:t>support the youth’s treatment plans and</w:t>
      </w:r>
      <w:r>
        <w:rPr>
          <w:spacing w:val="-5"/>
          <w:sz w:val="24"/>
        </w:rPr>
        <w:t xml:space="preserve"> </w:t>
      </w:r>
      <w:r>
        <w:rPr>
          <w:sz w:val="24"/>
        </w:rPr>
        <w:t>goals,</w:t>
      </w:r>
    </w:p>
    <w:p w:rsidR="00E66927" w:rsidRDefault="00E66927" w:rsidP="00E66927">
      <w:pPr>
        <w:pStyle w:val="ListParagraph"/>
        <w:numPr>
          <w:ilvl w:val="1"/>
          <w:numId w:val="5"/>
        </w:numPr>
        <w:tabs>
          <w:tab w:val="left" w:pos="1540"/>
          <w:tab w:val="left" w:pos="1541"/>
        </w:tabs>
        <w:spacing w:line="292" w:lineRule="exact"/>
        <w:ind w:hanging="361"/>
        <w:rPr>
          <w:sz w:val="24"/>
        </w:rPr>
      </w:pPr>
      <w:r>
        <w:rPr>
          <w:sz w:val="24"/>
        </w:rPr>
        <w:t>ensure treatment goals are understood and reflected in daily</w:t>
      </w:r>
      <w:r>
        <w:rPr>
          <w:spacing w:val="-13"/>
          <w:sz w:val="24"/>
        </w:rPr>
        <w:t xml:space="preserve"> </w:t>
      </w:r>
      <w:r>
        <w:rPr>
          <w:sz w:val="24"/>
        </w:rPr>
        <w:t>routines,</w:t>
      </w:r>
    </w:p>
    <w:p w:rsidR="00E66927" w:rsidRDefault="00E66927" w:rsidP="00E66927">
      <w:pPr>
        <w:pStyle w:val="ListParagraph"/>
        <w:numPr>
          <w:ilvl w:val="1"/>
          <w:numId w:val="5"/>
        </w:numPr>
        <w:tabs>
          <w:tab w:val="left" w:pos="1540"/>
          <w:tab w:val="left" w:pos="1541"/>
        </w:tabs>
        <w:spacing w:line="293" w:lineRule="exact"/>
        <w:ind w:hanging="361"/>
        <w:rPr>
          <w:sz w:val="24"/>
        </w:rPr>
      </w:pPr>
      <w:r>
        <w:rPr>
          <w:sz w:val="24"/>
        </w:rPr>
        <w:t>role model respect and empathy,</w:t>
      </w:r>
      <w:r>
        <w:rPr>
          <w:spacing w:val="-3"/>
          <w:sz w:val="24"/>
        </w:rPr>
        <w:t xml:space="preserve"> </w:t>
      </w:r>
      <w:r>
        <w:rPr>
          <w:sz w:val="24"/>
        </w:rPr>
        <w:t>and</w:t>
      </w:r>
    </w:p>
    <w:p w:rsidR="00E66927" w:rsidRDefault="00E66927" w:rsidP="00E66927">
      <w:pPr>
        <w:pStyle w:val="ListParagraph"/>
        <w:numPr>
          <w:ilvl w:val="1"/>
          <w:numId w:val="5"/>
        </w:numPr>
        <w:tabs>
          <w:tab w:val="left" w:pos="1540"/>
          <w:tab w:val="left" w:pos="1541"/>
        </w:tabs>
        <w:spacing w:line="293" w:lineRule="exact"/>
        <w:ind w:hanging="361"/>
        <w:rPr>
          <w:sz w:val="24"/>
        </w:rPr>
      </w:pPr>
      <w:proofErr w:type="gramStart"/>
      <w:r>
        <w:rPr>
          <w:sz w:val="24"/>
        </w:rPr>
        <w:t>learn</w:t>
      </w:r>
      <w:proofErr w:type="gramEnd"/>
      <w:r>
        <w:rPr>
          <w:sz w:val="24"/>
        </w:rPr>
        <w:t xml:space="preserve"> and practice new</w:t>
      </w:r>
      <w:r>
        <w:rPr>
          <w:spacing w:val="-8"/>
          <w:sz w:val="24"/>
        </w:rPr>
        <w:t xml:space="preserve"> </w:t>
      </w:r>
      <w:r>
        <w:rPr>
          <w:sz w:val="24"/>
        </w:rPr>
        <w:t>skills.</w:t>
      </w:r>
    </w:p>
    <w:p w:rsidR="00E66927" w:rsidRDefault="00E66927" w:rsidP="00E66927">
      <w:pPr>
        <w:pStyle w:val="ListParagraph"/>
        <w:numPr>
          <w:ilvl w:val="0"/>
          <w:numId w:val="5"/>
        </w:numPr>
        <w:tabs>
          <w:tab w:val="left" w:pos="1000"/>
          <w:tab w:val="left" w:pos="1001"/>
        </w:tabs>
        <w:spacing w:before="115"/>
        <w:ind w:left="1000" w:hanging="450"/>
        <w:jc w:val="left"/>
        <w:rPr>
          <w:sz w:val="24"/>
        </w:rPr>
      </w:pPr>
      <w:r>
        <w:rPr>
          <w:sz w:val="24"/>
        </w:rPr>
        <w:t>Transport safely with other coworkers the client to appointments or activities, as</w:t>
      </w:r>
      <w:r>
        <w:rPr>
          <w:spacing w:val="-10"/>
          <w:sz w:val="24"/>
        </w:rPr>
        <w:t xml:space="preserve"> </w:t>
      </w:r>
      <w:r>
        <w:rPr>
          <w:sz w:val="24"/>
        </w:rPr>
        <w:t>required.</w:t>
      </w:r>
    </w:p>
    <w:p w:rsidR="00E66927" w:rsidRDefault="00E66927" w:rsidP="00E66927">
      <w:pPr>
        <w:pStyle w:val="ListParagraph"/>
        <w:numPr>
          <w:ilvl w:val="1"/>
          <w:numId w:val="5"/>
        </w:numPr>
        <w:tabs>
          <w:tab w:val="left" w:pos="1540"/>
          <w:tab w:val="left" w:pos="1541"/>
        </w:tabs>
        <w:spacing w:before="119" w:line="294" w:lineRule="exact"/>
        <w:ind w:hanging="361"/>
        <w:rPr>
          <w:sz w:val="24"/>
        </w:rPr>
      </w:pPr>
      <w:r>
        <w:rPr>
          <w:sz w:val="24"/>
        </w:rPr>
        <w:t>Ensure circle checks of the vehicle prior to</w:t>
      </w:r>
      <w:r>
        <w:rPr>
          <w:spacing w:val="-5"/>
          <w:sz w:val="24"/>
        </w:rPr>
        <w:t xml:space="preserve"> </w:t>
      </w:r>
      <w:r>
        <w:rPr>
          <w:sz w:val="24"/>
        </w:rPr>
        <w:t>departure.</w:t>
      </w:r>
    </w:p>
    <w:p w:rsidR="00E66927" w:rsidRDefault="00E66927" w:rsidP="00E66927">
      <w:pPr>
        <w:pStyle w:val="ListParagraph"/>
        <w:numPr>
          <w:ilvl w:val="1"/>
          <w:numId w:val="5"/>
        </w:numPr>
        <w:tabs>
          <w:tab w:val="left" w:pos="1540"/>
          <w:tab w:val="left" w:pos="1541"/>
        </w:tabs>
        <w:spacing w:line="293" w:lineRule="exact"/>
        <w:ind w:hanging="361"/>
        <w:rPr>
          <w:sz w:val="24"/>
        </w:rPr>
      </w:pPr>
      <w:r>
        <w:rPr>
          <w:sz w:val="24"/>
        </w:rPr>
        <w:t>Maintain vehicle travel</w:t>
      </w:r>
      <w:r>
        <w:rPr>
          <w:spacing w:val="-4"/>
          <w:sz w:val="24"/>
        </w:rPr>
        <w:t xml:space="preserve"> </w:t>
      </w:r>
      <w:r>
        <w:rPr>
          <w:sz w:val="24"/>
        </w:rPr>
        <w:t>log.</w:t>
      </w:r>
    </w:p>
    <w:p w:rsidR="00E66927" w:rsidRDefault="00E66927" w:rsidP="00E66927">
      <w:pPr>
        <w:pStyle w:val="ListParagraph"/>
        <w:numPr>
          <w:ilvl w:val="1"/>
          <w:numId w:val="5"/>
        </w:numPr>
        <w:tabs>
          <w:tab w:val="left" w:pos="1540"/>
          <w:tab w:val="left" w:pos="1541"/>
        </w:tabs>
        <w:spacing w:line="293" w:lineRule="exact"/>
        <w:ind w:hanging="361"/>
        <w:rPr>
          <w:sz w:val="24"/>
        </w:rPr>
      </w:pPr>
      <w:r>
        <w:rPr>
          <w:sz w:val="24"/>
        </w:rPr>
        <w:t>Report any issues with vehicle to the</w:t>
      </w:r>
      <w:r>
        <w:rPr>
          <w:spacing w:val="-5"/>
          <w:sz w:val="24"/>
        </w:rPr>
        <w:t xml:space="preserve"> </w:t>
      </w:r>
      <w:r>
        <w:rPr>
          <w:sz w:val="24"/>
        </w:rPr>
        <w:t>Supervisor.</w:t>
      </w:r>
    </w:p>
    <w:p w:rsidR="00FC2A98" w:rsidRDefault="00FC2A98" w:rsidP="00FC2A98">
      <w:pPr>
        <w:pStyle w:val="ListParagraph"/>
        <w:tabs>
          <w:tab w:val="left" w:pos="911"/>
          <w:tab w:val="left" w:pos="912"/>
        </w:tabs>
        <w:spacing w:before="120"/>
        <w:ind w:left="911" w:right="359" w:firstLine="0"/>
        <w:jc w:val="right"/>
        <w:rPr>
          <w:sz w:val="24"/>
        </w:rPr>
      </w:pPr>
      <w:bookmarkStart w:id="0" w:name="_GoBack"/>
      <w:bookmarkEnd w:id="0"/>
    </w:p>
    <w:p w:rsidR="00AA6A70" w:rsidRDefault="00AA6A70" w:rsidP="00AA6A70">
      <w:pPr>
        <w:pStyle w:val="ListParagraph"/>
        <w:numPr>
          <w:ilvl w:val="0"/>
          <w:numId w:val="5"/>
        </w:numPr>
        <w:tabs>
          <w:tab w:val="left" w:pos="911"/>
          <w:tab w:val="left" w:pos="912"/>
        </w:tabs>
        <w:spacing w:before="120"/>
        <w:ind w:left="911" w:right="359" w:hanging="452"/>
        <w:jc w:val="left"/>
        <w:rPr>
          <w:sz w:val="24"/>
        </w:rPr>
      </w:pPr>
      <w:r>
        <w:rPr>
          <w:sz w:val="24"/>
        </w:rPr>
        <w:t>Conduct security checks throughout the night to ensure that the youth are undisturbed while sleeping and that the building and grounds are</w:t>
      </w:r>
      <w:r>
        <w:rPr>
          <w:spacing w:val="-11"/>
          <w:sz w:val="24"/>
        </w:rPr>
        <w:t xml:space="preserve"> </w:t>
      </w:r>
      <w:r>
        <w:rPr>
          <w:sz w:val="24"/>
        </w:rPr>
        <w:t>secure.</w:t>
      </w:r>
    </w:p>
    <w:p w:rsidR="00AA6A70" w:rsidRDefault="00AA6A70" w:rsidP="00AA6A70">
      <w:pPr>
        <w:pStyle w:val="ListParagraph"/>
        <w:numPr>
          <w:ilvl w:val="0"/>
          <w:numId w:val="5"/>
        </w:numPr>
        <w:tabs>
          <w:tab w:val="left" w:pos="912"/>
        </w:tabs>
        <w:spacing w:before="120"/>
        <w:ind w:left="911" w:right="1524" w:hanging="452"/>
        <w:jc w:val="left"/>
        <w:rPr>
          <w:sz w:val="24"/>
        </w:rPr>
      </w:pPr>
      <w:r>
        <w:rPr>
          <w:sz w:val="24"/>
        </w:rPr>
        <w:t>Respond to enquiries from youth, communicating information and</w:t>
      </w:r>
      <w:r>
        <w:rPr>
          <w:spacing w:val="-25"/>
          <w:sz w:val="24"/>
        </w:rPr>
        <w:t xml:space="preserve"> </w:t>
      </w:r>
      <w:r>
        <w:rPr>
          <w:sz w:val="24"/>
        </w:rPr>
        <w:t>resolving problems.</w:t>
      </w:r>
    </w:p>
    <w:p w:rsidR="00AA6A70" w:rsidRDefault="00AA6A70" w:rsidP="00AA6A70">
      <w:pPr>
        <w:pStyle w:val="ListParagraph"/>
        <w:numPr>
          <w:ilvl w:val="0"/>
          <w:numId w:val="5"/>
        </w:numPr>
        <w:tabs>
          <w:tab w:val="left" w:pos="912"/>
        </w:tabs>
        <w:spacing w:before="120"/>
        <w:ind w:left="911" w:right="744" w:hanging="452"/>
        <w:jc w:val="left"/>
        <w:rPr>
          <w:sz w:val="24"/>
        </w:rPr>
      </w:pPr>
      <w:r>
        <w:rPr>
          <w:sz w:val="24"/>
        </w:rPr>
        <w:t>Report any suspected abuse or neglect of a youth receiving service as required by legislation within the specified timelines, as per the</w:t>
      </w:r>
      <w:r>
        <w:rPr>
          <w:spacing w:val="-7"/>
          <w:sz w:val="24"/>
        </w:rPr>
        <w:t xml:space="preserve"> </w:t>
      </w:r>
      <w:r>
        <w:rPr>
          <w:sz w:val="24"/>
        </w:rPr>
        <w:t>regulations.</w:t>
      </w:r>
    </w:p>
    <w:p w:rsidR="00AA6A70" w:rsidRPr="00AA6A70" w:rsidRDefault="00AA6A70" w:rsidP="00AA6A70">
      <w:pPr>
        <w:tabs>
          <w:tab w:val="left" w:pos="1540"/>
          <w:tab w:val="left" w:pos="1541"/>
        </w:tabs>
        <w:spacing w:line="293" w:lineRule="exact"/>
        <w:rPr>
          <w:sz w:val="24"/>
        </w:rPr>
      </w:pPr>
    </w:p>
    <w:p w:rsidR="00AA6A70" w:rsidRDefault="00AA6A70" w:rsidP="00AA6A70">
      <w:pPr>
        <w:pStyle w:val="Heading1"/>
      </w:pPr>
      <w:r>
        <w:t>Home Management</w:t>
      </w:r>
    </w:p>
    <w:p w:rsidR="00AA6A70" w:rsidRDefault="00AA6A70" w:rsidP="00AA6A70">
      <w:pPr>
        <w:pStyle w:val="ListParagraph"/>
        <w:numPr>
          <w:ilvl w:val="0"/>
          <w:numId w:val="6"/>
        </w:numPr>
        <w:tabs>
          <w:tab w:val="left" w:pos="931"/>
        </w:tabs>
        <w:spacing w:before="120"/>
        <w:rPr>
          <w:sz w:val="24"/>
        </w:rPr>
      </w:pPr>
      <w:r>
        <w:rPr>
          <w:sz w:val="24"/>
        </w:rPr>
        <w:t>Responsible for healthy meal planning and safe food handling and</w:t>
      </w:r>
      <w:r>
        <w:rPr>
          <w:spacing w:val="-21"/>
          <w:sz w:val="24"/>
        </w:rPr>
        <w:t xml:space="preserve"> </w:t>
      </w:r>
      <w:r>
        <w:rPr>
          <w:sz w:val="24"/>
        </w:rPr>
        <w:t>preparation.</w:t>
      </w:r>
    </w:p>
    <w:p w:rsidR="00AA6A70" w:rsidRDefault="00AA6A70">
      <w:pPr>
        <w:rPr>
          <w:sz w:val="24"/>
        </w:rPr>
      </w:pPr>
    </w:p>
    <w:p w:rsidR="00AA6A70" w:rsidRDefault="00AA6A70" w:rsidP="00AA6A70">
      <w:pPr>
        <w:pStyle w:val="ListParagraph"/>
        <w:numPr>
          <w:ilvl w:val="0"/>
          <w:numId w:val="6"/>
        </w:numPr>
        <w:tabs>
          <w:tab w:val="left" w:pos="931"/>
        </w:tabs>
        <w:spacing w:before="120"/>
        <w:ind w:left="911" w:right="296" w:hanging="452"/>
        <w:rPr>
          <w:sz w:val="24"/>
        </w:rPr>
      </w:pPr>
      <w:r>
        <w:rPr>
          <w:sz w:val="24"/>
        </w:rPr>
        <w:t>Maintain the facility in a safe manner, identifying hazards and or maintenance or</w:t>
      </w:r>
      <w:r>
        <w:rPr>
          <w:spacing w:val="-36"/>
          <w:sz w:val="24"/>
        </w:rPr>
        <w:t xml:space="preserve"> </w:t>
      </w:r>
      <w:r>
        <w:rPr>
          <w:sz w:val="24"/>
        </w:rPr>
        <w:t>repair issues in compliance with Health &amp; Safety policies and</w:t>
      </w:r>
      <w:r>
        <w:rPr>
          <w:spacing w:val="-7"/>
          <w:sz w:val="24"/>
        </w:rPr>
        <w:t xml:space="preserve"> </w:t>
      </w:r>
      <w:r>
        <w:rPr>
          <w:sz w:val="24"/>
        </w:rPr>
        <w:t>procedures.</w:t>
      </w:r>
    </w:p>
    <w:p w:rsidR="00AA6A70" w:rsidRDefault="00AA6A70" w:rsidP="00AA6A70">
      <w:pPr>
        <w:pStyle w:val="ListParagraph"/>
        <w:numPr>
          <w:ilvl w:val="0"/>
          <w:numId w:val="6"/>
        </w:numPr>
        <w:tabs>
          <w:tab w:val="left" w:pos="864"/>
        </w:tabs>
        <w:spacing w:before="121"/>
        <w:ind w:left="911" w:right="760" w:hanging="452"/>
        <w:rPr>
          <w:sz w:val="24"/>
        </w:rPr>
      </w:pPr>
      <w:r>
        <w:rPr>
          <w:sz w:val="24"/>
        </w:rPr>
        <w:t>Monitor trends and developments in live-in treatment services and delivery</w:t>
      </w:r>
      <w:r>
        <w:rPr>
          <w:spacing w:val="-32"/>
          <w:sz w:val="24"/>
        </w:rPr>
        <w:t xml:space="preserve"> </w:t>
      </w:r>
      <w:r>
        <w:rPr>
          <w:sz w:val="24"/>
        </w:rPr>
        <w:t>through research, education and evaluation</w:t>
      </w:r>
      <w:r>
        <w:rPr>
          <w:spacing w:val="-5"/>
          <w:sz w:val="24"/>
        </w:rPr>
        <w:t xml:space="preserve"> </w:t>
      </w:r>
      <w:r>
        <w:rPr>
          <w:sz w:val="24"/>
        </w:rPr>
        <w:t>materials.</w:t>
      </w:r>
    </w:p>
    <w:p w:rsidR="00AA6A70" w:rsidRDefault="00AA6A70">
      <w:pPr>
        <w:rPr>
          <w:sz w:val="24"/>
        </w:rPr>
      </w:pPr>
    </w:p>
    <w:p w:rsidR="00AA6A70" w:rsidRDefault="00AA6A70" w:rsidP="00AA6A70">
      <w:pPr>
        <w:pStyle w:val="Heading1"/>
      </w:pPr>
      <w:r>
        <w:t>External Relationships</w:t>
      </w:r>
    </w:p>
    <w:p w:rsidR="00AA6A70" w:rsidRDefault="00AA6A70">
      <w:pPr>
        <w:rPr>
          <w:sz w:val="24"/>
        </w:rPr>
      </w:pPr>
    </w:p>
    <w:p w:rsidR="00AA6A70" w:rsidRDefault="00AA6A70" w:rsidP="00AA6A70">
      <w:pPr>
        <w:pStyle w:val="ListParagraph"/>
        <w:numPr>
          <w:ilvl w:val="0"/>
          <w:numId w:val="6"/>
        </w:numPr>
        <w:tabs>
          <w:tab w:val="left" w:pos="931"/>
        </w:tabs>
        <w:spacing w:before="120"/>
        <w:rPr>
          <w:sz w:val="24"/>
        </w:rPr>
      </w:pPr>
      <w:r>
        <w:rPr>
          <w:sz w:val="24"/>
        </w:rPr>
        <w:t>Help to coordinate internal and external services on behalf of the client and</w:t>
      </w:r>
      <w:r>
        <w:rPr>
          <w:spacing w:val="-18"/>
          <w:sz w:val="24"/>
        </w:rPr>
        <w:t xml:space="preserve"> </w:t>
      </w:r>
      <w:r>
        <w:rPr>
          <w:sz w:val="24"/>
        </w:rPr>
        <w:t>family.</w:t>
      </w:r>
    </w:p>
    <w:p w:rsidR="00AA6A70" w:rsidRDefault="00AA6A70" w:rsidP="00AA6A70">
      <w:pPr>
        <w:pStyle w:val="ListParagraph"/>
        <w:numPr>
          <w:ilvl w:val="0"/>
          <w:numId w:val="6"/>
        </w:numPr>
        <w:tabs>
          <w:tab w:val="left" w:pos="931"/>
        </w:tabs>
        <w:spacing w:before="120"/>
        <w:rPr>
          <w:sz w:val="24"/>
        </w:rPr>
      </w:pPr>
      <w:r>
        <w:rPr>
          <w:sz w:val="24"/>
        </w:rPr>
        <w:t>Collaborate with community</w:t>
      </w:r>
      <w:r>
        <w:rPr>
          <w:spacing w:val="-3"/>
          <w:sz w:val="24"/>
        </w:rPr>
        <w:t xml:space="preserve"> </w:t>
      </w:r>
      <w:r>
        <w:rPr>
          <w:sz w:val="24"/>
        </w:rPr>
        <w:t>partners.</w:t>
      </w:r>
    </w:p>
    <w:p w:rsidR="00AA6A70" w:rsidRDefault="00AA6A70">
      <w:pPr>
        <w:rPr>
          <w:sz w:val="24"/>
        </w:rPr>
      </w:pPr>
    </w:p>
    <w:p w:rsidR="00AA6A70" w:rsidRDefault="00AA6A70" w:rsidP="00AA6A70">
      <w:pPr>
        <w:pStyle w:val="Heading1"/>
        <w:spacing w:before="92"/>
      </w:pPr>
      <w:r>
        <w:t>Team Support and Development</w:t>
      </w:r>
    </w:p>
    <w:p w:rsidR="00AA6A70" w:rsidRDefault="00AA6A70" w:rsidP="00AA6A70">
      <w:pPr>
        <w:pStyle w:val="ListParagraph"/>
        <w:numPr>
          <w:ilvl w:val="0"/>
          <w:numId w:val="6"/>
        </w:numPr>
        <w:tabs>
          <w:tab w:val="left" w:pos="929"/>
        </w:tabs>
        <w:spacing w:before="120"/>
        <w:ind w:left="911" w:right="391" w:hanging="452"/>
        <w:rPr>
          <w:sz w:val="24"/>
        </w:rPr>
      </w:pPr>
      <w:r>
        <w:rPr>
          <w:sz w:val="24"/>
        </w:rPr>
        <w:t>Participate in team meetings to share data, communicate information and resolve any challenges.</w:t>
      </w:r>
    </w:p>
    <w:p w:rsidR="00AA6A70" w:rsidRDefault="00AA6A70" w:rsidP="00AA6A70">
      <w:pPr>
        <w:pStyle w:val="ListParagraph"/>
        <w:numPr>
          <w:ilvl w:val="0"/>
          <w:numId w:val="6"/>
        </w:numPr>
        <w:tabs>
          <w:tab w:val="left" w:pos="912"/>
        </w:tabs>
        <w:spacing w:before="120"/>
        <w:ind w:left="911" w:hanging="452"/>
        <w:rPr>
          <w:sz w:val="24"/>
        </w:rPr>
      </w:pPr>
      <w:r>
        <w:rPr>
          <w:sz w:val="24"/>
        </w:rPr>
        <w:t>Contribute to the program evaluation and service</w:t>
      </w:r>
      <w:r>
        <w:rPr>
          <w:spacing w:val="-3"/>
          <w:sz w:val="24"/>
        </w:rPr>
        <w:t xml:space="preserve"> </w:t>
      </w:r>
      <w:r>
        <w:rPr>
          <w:sz w:val="24"/>
        </w:rPr>
        <w:t>planning.</w:t>
      </w:r>
    </w:p>
    <w:p w:rsidR="00AA6A70" w:rsidRDefault="00AA6A70" w:rsidP="00AA6A70">
      <w:pPr>
        <w:pStyle w:val="ListParagraph"/>
        <w:numPr>
          <w:ilvl w:val="0"/>
          <w:numId w:val="6"/>
        </w:numPr>
        <w:tabs>
          <w:tab w:val="left" w:pos="912"/>
        </w:tabs>
        <w:spacing w:before="120"/>
        <w:ind w:left="911" w:hanging="452"/>
        <w:rPr>
          <w:sz w:val="24"/>
        </w:rPr>
      </w:pPr>
      <w:r>
        <w:rPr>
          <w:sz w:val="24"/>
        </w:rPr>
        <w:t>Provide in service training to team members and other staff regarding field of</w:t>
      </w:r>
      <w:r>
        <w:rPr>
          <w:spacing w:val="-25"/>
          <w:sz w:val="24"/>
        </w:rPr>
        <w:t xml:space="preserve"> </w:t>
      </w:r>
      <w:r>
        <w:rPr>
          <w:sz w:val="24"/>
        </w:rPr>
        <w:t>expertise.</w:t>
      </w:r>
    </w:p>
    <w:p w:rsidR="00AA6A70" w:rsidRDefault="00AA6A70" w:rsidP="00AA6A70">
      <w:pPr>
        <w:pStyle w:val="ListParagraph"/>
        <w:numPr>
          <w:ilvl w:val="0"/>
          <w:numId w:val="6"/>
        </w:numPr>
        <w:tabs>
          <w:tab w:val="left" w:pos="912"/>
        </w:tabs>
        <w:spacing w:before="120"/>
        <w:ind w:left="911" w:right="358" w:hanging="452"/>
        <w:rPr>
          <w:sz w:val="24"/>
        </w:rPr>
      </w:pPr>
      <w:r>
        <w:rPr>
          <w:sz w:val="24"/>
        </w:rPr>
        <w:t>Attend training related to the live-in treatment services including CPI, ASIST, First Aid, and evidence-informed</w:t>
      </w:r>
      <w:r>
        <w:rPr>
          <w:spacing w:val="-3"/>
          <w:sz w:val="24"/>
        </w:rPr>
        <w:t xml:space="preserve"> </w:t>
      </w:r>
      <w:r>
        <w:rPr>
          <w:sz w:val="24"/>
        </w:rPr>
        <w:t>practices.</w:t>
      </w:r>
    </w:p>
    <w:p w:rsidR="00AA6A70" w:rsidRDefault="00AA6A70" w:rsidP="00AA6A70">
      <w:pPr>
        <w:pStyle w:val="Heading1"/>
      </w:pPr>
      <w:r>
        <w:t>Health &amp; Safety</w:t>
      </w:r>
    </w:p>
    <w:p w:rsidR="00AA6A70" w:rsidRDefault="00AA6A70" w:rsidP="00AA6A70">
      <w:pPr>
        <w:pStyle w:val="ListParagraph"/>
        <w:numPr>
          <w:ilvl w:val="0"/>
          <w:numId w:val="6"/>
        </w:numPr>
        <w:tabs>
          <w:tab w:val="left" w:pos="912"/>
        </w:tabs>
        <w:spacing w:before="120"/>
        <w:ind w:left="911" w:right="296" w:hanging="452"/>
        <w:rPr>
          <w:sz w:val="24"/>
        </w:rPr>
      </w:pPr>
      <w:r>
        <w:rPr>
          <w:sz w:val="24"/>
        </w:rPr>
        <w:t>Contribute and lead in the culture of safety and prevention of adverse health events</w:t>
      </w:r>
      <w:r>
        <w:rPr>
          <w:spacing w:val="-31"/>
          <w:sz w:val="24"/>
        </w:rPr>
        <w:t xml:space="preserve"> </w:t>
      </w:r>
      <w:r>
        <w:rPr>
          <w:sz w:val="24"/>
        </w:rPr>
        <w:t>for all in the</w:t>
      </w:r>
      <w:r>
        <w:rPr>
          <w:spacing w:val="-2"/>
          <w:sz w:val="24"/>
        </w:rPr>
        <w:t xml:space="preserve"> </w:t>
      </w:r>
      <w:r>
        <w:rPr>
          <w:sz w:val="24"/>
        </w:rPr>
        <w:t>organization.</w:t>
      </w:r>
    </w:p>
    <w:p w:rsidR="00AA6A70" w:rsidRDefault="00AA6A70" w:rsidP="00AA6A70">
      <w:pPr>
        <w:pStyle w:val="ListParagraph"/>
        <w:numPr>
          <w:ilvl w:val="0"/>
          <w:numId w:val="6"/>
        </w:numPr>
        <w:tabs>
          <w:tab w:val="left" w:pos="912"/>
        </w:tabs>
        <w:spacing w:before="121"/>
        <w:ind w:left="911" w:hanging="452"/>
        <w:rPr>
          <w:sz w:val="24"/>
        </w:rPr>
      </w:pPr>
      <w:r>
        <w:rPr>
          <w:sz w:val="24"/>
        </w:rPr>
        <w:t>Adhere to health and safety policies and</w:t>
      </w:r>
      <w:r>
        <w:rPr>
          <w:spacing w:val="-8"/>
          <w:sz w:val="24"/>
        </w:rPr>
        <w:t xml:space="preserve"> </w:t>
      </w:r>
      <w:r>
        <w:rPr>
          <w:sz w:val="24"/>
        </w:rPr>
        <w:t>procedures.</w:t>
      </w:r>
    </w:p>
    <w:p w:rsidR="00AA6A70" w:rsidRDefault="00AA6A70" w:rsidP="00AA6A70">
      <w:pPr>
        <w:pStyle w:val="ListParagraph"/>
        <w:numPr>
          <w:ilvl w:val="0"/>
          <w:numId w:val="6"/>
        </w:numPr>
        <w:tabs>
          <w:tab w:val="left" w:pos="912"/>
        </w:tabs>
        <w:spacing w:before="120"/>
        <w:ind w:left="911" w:right="200" w:hanging="452"/>
        <w:rPr>
          <w:sz w:val="24"/>
        </w:rPr>
      </w:pPr>
      <w:r>
        <w:rPr>
          <w:sz w:val="24"/>
        </w:rPr>
        <w:t>Ensure the security of the facility and safety of staff, volunteers, and guests by adhering to the standards as defined in agency policies and</w:t>
      </w:r>
      <w:r>
        <w:rPr>
          <w:spacing w:val="-13"/>
          <w:sz w:val="24"/>
        </w:rPr>
        <w:t xml:space="preserve"> </w:t>
      </w:r>
      <w:r>
        <w:rPr>
          <w:sz w:val="24"/>
        </w:rPr>
        <w:t>procedures.</w:t>
      </w:r>
    </w:p>
    <w:p w:rsidR="00AA6A70" w:rsidRDefault="00AA6A70">
      <w:pPr>
        <w:rPr>
          <w:sz w:val="24"/>
        </w:rPr>
        <w:sectPr w:rsidR="00AA6A70">
          <w:headerReference w:type="default" r:id="rId9"/>
          <w:pgSz w:w="12240" w:h="15840"/>
          <w:pgMar w:top="1480" w:right="820" w:bottom="280" w:left="820" w:header="737" w:footer="0" w:gutter="0"/>
          <w:pgNumType w:start="3"/>
          <w:cols w:space="720"/>
        </w:sectPr>
      </w:pPr>
    </w:p>
    <w:p w:rsidR="00A7076B" w:rsidRDefault="00A7076B">
      <w:pPr>
        <w:pStyle w:val="BodyText"/>
        <w:ind w:left="0"/>
        <w:rPr>
          <w:sz w:val="20"/>
        </w:rPr>
      </w:pPr>
    </w:p>
    <w:p w:rsidR="00A7076B" w:rsidRPr="00DE17D3" w:rsidRDefault="00767C92">
      <w:pPr>
        <w:pStyle w:val="Heading1"/>
        <w:rPr>
          <w:sz w:val="24"/>
          <w:u w:val="none"/>
        </w:rPr>
      </w:pPr>
      <w:r w:rsidRPr="00DE17D3">
        <w:rPr>
          <w:sz w:val="24"/>
          <w:u w:val="thick"/>
        </w:rPr>
        <w:t>WORKING CONDITIONS:</w:t>
      </w:r>
    </w:p>
    <w:p w:rsidR="00A7076B" w:rsidRDefault="00A7076B">
      <w:pPr>
        <w:pStyle w:val="BodyText"/>
        <w:spacing w:before="9"/>
        <w:ind w:left="0"/>
        <w:rPr>
          <w:b/>
          <w:sz w:val="14"/>
        </w:rPr>
      </w:pPr>
    </w:p>
    <w:p w:rsidR="00A7076B" w:rsidRDefault="00767C92">
      <w:pPr>
        <w:pStyle w:val="ListParagraph"/>
        <w:numPr>
          <w:ilvl w:val="0"/>
          <w:numId w:val="1"/>
        </w:numPr>
        <w:tabs>
          <w:tab w:val="left" w:pos="1319"/>
        </w:tabs>
        <w:spacing w:before="93"/>
        <w:ind w:right="692"/>
        <w:rPr>
          <w:sz w:val="24"/>
        </w:rPr>
      </w:pPr>
      <w:r>
        <w:rPr>
          <w:sz w:val="24"/>
          <w:u w:val="single"/>
        </w:rPr>
        <w:t>Physical Effort:</w:t>
      </w:r>
      <w:r>
        <w:rPr>
          <w:sz w:val="24"/>
        </w:rPr>
        <w:t xml:space="preserve"> Physical activity is limited. Some time spent in comfortable sitting position with opportunity to move about. Minimal out of office</w:t>
      </w:r>
      <w:r>
        <w:rPr>
          <w:spacing w:val="-1"/>
          <w:sz w:val="24"/>
        </w:rPr>
        <w:t xml:space="preserve"> </w:t>
      </w:r>
      <w:r>
        <w:rPr>
          <w:sz w:val="24"/>
        </w:rPr>
        <w:t>travel.</w:t>
      </w:r>
    </w:p>
    <w:p w:rsidR="00A7076B" w:rsidRDefault="00A7076B">
      <w:pPr>
        <w:pStyle w:val="BodyText"/>
        <w:ind w:left="0"/>
      </w:pPr>
    </w:p>
    <w:p w:rsidR="00A7076B" w:rsidRDefault="00767C92">
      <w:pPr>
        <w:pStyle w:val="ListParagraph"/>
        <w:numPr>
          <w:ilvl w:val="0"/>
          <w:numId w:val="1"/>
        </w:numPr>
        <w:tabs>
          <w:tab w:val="left" w:pos="1319"/>
        </w:tabs>
        <w:ind w:right="1343"/>
        <w:rPr>
          <w:sz w:val="24"/>
        </w:rPr>
      </w:pPr>
      <w:r>
        <w:rPr>
          <w:sz w:val="24"/>
          <w:u w:val="single"/>
        </w:rPr>
        <w:t>Physical Environment:</w:t>
      </w:r>
      <w:r>
        <w:rPr>
          <w:sz w:val="24"/>
        </w:rPr>
        <w:t xml:space="preserve"> Located in a comfortable indoor area, however, any unpleasant conditions </w:t>
      </w:r>
      <w:proofErr w:type="gramStart"/>
      <w:r>
        <w:rPr>
          <w:sz w:val="24"/>
        </w:rPr>
        <w:t>are related</w:t>
      </w:r>
      <w:proofErr w:type="gramEnd"/>
      <w:r>
        <w:rPr>
          <w:sz w:val="24"/>
        </w:rPr>
        <w:t xml:space="preserve"> to out-of-office</w:t>
      </w:r>
      <w:r>
        <w:rPr>
          <w:spacing w:val="1"/>
          <w:sz w:val="24"/>
        </w:rPr>
        <w:t xml:space="preserve"> </w:t>
      </w:r>
      <w:r>
        <w:rPr>
          <w:sz w:val="24"/>
        </w:rPr>
        <w:t>travel.</w:t>
      </w:r>
    </w:p>
    <w:p w:rsidR="00A7076B" w:rsidRDefault="00767C92">
      <w:pPr>
        <w:pStyle w:val="ListParagraph"/>
        <w:numPr>
          <w:ilvl w:val="0"/>
          <w:numId w:val="1"/>
        </w:numPr>
        <w:tabs>
          <w:tab w:val="left" w:pos="1319"/>
        </w:tabs>
        <w:spacing w:before="211"/>
        <w:ind w:right="1320"/>
        <w:rPr>
          <w:sz w:val="24"/>
        </w:rPr>
      </w:pPr>
      <w:r>
        <w:rPr>
          <w:sz w:val="24"/>
          <w:u w:val="single"/>
        </w:rPr>
        <w:t>Sensory Attention:</w:t>
      </w:r>
      <w:r>
        <w:rPr>
          <w:sz w:val="24"/>
        </w:rPr>
        <w:t xml:space="preserve"> A high level of concentration, attention and sensitivity to verbal interactions and written</w:t>
      </w:r>
      <w:r>
        <w:rPr>
          <w:spacing w:val="-1"/>
          <w:sz w:val="24"/>
        </w:rPr>
        <w:t xml:space="preserve"> </w:t>
      </w:r>
      <w:r>
        <w:rPr>
          <w:sz w:val="24"/>
        </w:rPr>
        <w:t>communication.</w:t>
      </w:r>
    </w:p>
    <w:p w:rsidR="00A7076B" w:rsidRDefault="00767C92">
      <w:pPr>
        <w:pStyle w:val="ListParagraph"/>
        <w:numPr>
          <w:ilvl w:val="0"/>
          <w:numId w:val="1"/>
        </w:numPr>
        <w:tabs>
          <w:tab w:val="left" w:pos="1319"/>
        </w:tabs>
        <w:spacing w:before="213" w:line="237" w:lineRule="auto"/>
        <w:ind w:right="680"/>
        <w:rPr>
          <w:sz w:val="28"/>
        </w:rPr>
      </w:pPr>
      <w:r>
        <w:rPr>
          <w:sz w:val="24"/>
          <w:u w:val="single"/>
        </w:rPr>
        <w:t>Working Environment:</w:t>
      </w:r>
      <w:r>
        <w:rPr>
          <w:sz w:val="24"/>
        </w:rPr>
        <w:t xml:space="preserve"> There are pressures to balance competing demands for human, fiscal, program and physical resources. There is pressure for results with attention to deadlines. This position must also attend to situations and interactions concerning staff. There may be minimal travel requirement to the organization’s other</w:t>
      </w:r>
      <w:r>
        <w:rPr>
          <w:spacing w:val="-2"/>
          <w:sz w:val="24"/>
        </w:rPr>
        <w:t xml:space="preserve"> </w:t>
      </w:r>
      <w:r>
        <w:rPr>
          <w:sz w:val="24"/>
        </w:rPr>
        <w:t>sites.</w:t>
      </w:r>
    </w:p>
    <w:sectPr w:rsidR="00A7076B">
      <w:pgSz w:w="12240" w:h="15840"/>
      <w:pgMar w:top="1480" w:right="820" w:bottom="280" w:left="820" w:header="73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225" w:rsidRDefault="00374225">
      <w:r>
        <w:separator/>
      </w:r>
    </w:p>
  </w:endnote>
  <w:endnote w:type="continuationSeparator" w:id="0">
    <w:p w:rsidR="00374225" w:rsidRDefault="00374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225" w:rsidRDefault="00374225">
      <w:r>
        <w:separator/>
      </w:r>
    </w:p>
  </w:footnote>
  <w:footnote w:type="continuationSeparator" w:id="0">
    <w:p w:rsidR="00374225" w:rsidRDefault="00374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76B" w:rsidRDefault="00A7076B">
    <w:pPr>
      <w:pStyle w:val="BodyText"/>
      <w:spacing w:line="14" w:lineRule="auto"/>
      <w:ind w:left="0"/>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76B" w:rsidRDefault="002D0CF9">
    <w:pPr>
      <w:pStyle w:val="BodyText"/>
      <w:spacing w:line="14" w:lineRule="auto"/>
      <w:ind w:left="0"/>
      <w:rPr>
        <w:sz w:val="20"/>
      </w:rPr>
    </w:pPr>
    <w:r>
      <w:rPr>
        <w:noProof/>
        <w:lang w:bidi="ar-SA"/>
      </w:rPr>
      <mc:AlternateContent>
        <mc:Choice Requires="wps">
          <w:drawing>
            <wp:anchor distT="0" distB="0" distL="114300" distR="114300" simplePos="0" relativeHeight="251393024" behindDoc="1" locked="0" layoutInCell="1" allowOverlap="1">
              <wp:simplePos x="0" y="0"/>
              <wp:positionH relativeFrom="page">
                <wp:posOffset>888365</wp:posOffset>
              </wp:positionH>
              <wp:positionV relativeFrom="page">
                <wp:posOffset>455295</wp:posOffset>
              </wp:positionV>
              <wp:extent cx="5080000" cy="40386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076B" w:rsidRPr="00AA6A70" w:rsidRDefault="00767C92">
                          <w:pPr>
                            <w:spacing w:before="9"/>
                            <w:ind w:left="20"/>
                            <w:rPr>
                              <w:b/>
                            </w:rPr>
                          </w:pPr>
                          <w:r w:rsidRPr="00AA6A70">
                            <w:rPr>
                              <w:b/>
                            </w:rPr>
                            <w:t>Job Description: Administrative</w:t>
                          </w:r>
                          <w:r w:rsidRPr="00AA6A70">
                            <w:rPr>
                              <w:b/>
                              <w:spacing w:val="-51"/>
                            </w:rPr>
                            <w:t xml:space="preserve"> </w:t>
                          </w:r>
                          <w:r w:rsidRPr="00AA6A70">
                            <w:rPr>
                              <w:b/>
                            </w:rPr>
                            <w:t>Assistant</w:t>
                          </w:r>
                          <w:r w:rsidR="00AA6A70" w:rsidRPr="00AA6A70">
                            <w:rPr>
                              <w:b/>
                            </w:rPr>
                            <w:t>/Child and Youth Care Practitioner</w:t>
                          </w:r>
                        </w:p>
                        <w:p w:rsidR="00A7076B" w:rsidRDefault="00767C92">
                          <w:pPr>
                            <w:pStyle w:val="BodyText"/>
                            <w:spacing w:before="8"/>
                            <w:ind w:left="20"/>
                          </w:pPr>
                          <w:r>
                            <w:t xml:space="preserve">Job Description # </w:t>
                          </w:r>
                          <w:r w:rsidR="00DE17D3">
                            <w:t>9147</w:t>
                          </w:r>
                          <w:r>
                            <w:t xml:space="preserve"> (</w:t>
                          </w:r>
                          <w:r w:rsidR="00DE17D3">
                            <w:t>June 2025</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9.95pt;margin-top:35.85pt;width:400pt;height:31.8pt;z-index:-25192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" filled="f" stroked="f">
              <v:textbox inset="0,0,0,0">
                <w:txbxContent>
                  <w:p w:rsidR="00A7076B" w:rsidRPr="00AA6A70" w:rsidRDefault="00767C92">
                    <w:pPr>
                      <w:spacing w:before="9"/>
                      <w:ind w:left="20"/>
                      <w:rPr>
                        <w:b/>
                      </w:rPr>
                    </w:pPr>
                    <w:r w:rsidRPr="00AA6A70">
                      <w:rPr>
                        <w:b/>
                      </w:rPr>
                      <w:t>Job Description: Administrative</w:t>
                    </w:r>
                    <w:r w:rsidRPr="00AA6A70">
                      <w:rPr>
                        <w:b/>
                        <w:spacing w:val="-51"/>
                      </w:rPr>
                      <w:t xml:space="preserve"> </w:t>
                    </w:r>
                    <w:r w:rsidRPr="00AA6A70">
                      <w:rPr>
                        <w:b/>
                      </w:rPr>
                      <w:t>Assistant</w:t>
                    </w:r>
                    <w:r w:rsidR="00AA6A70" w:rsidRPr="00AA6A70">
                      <w:rPr>
                        <w:b/>
                      </w:rPr>
                      <w:t>/Child and Youth Care Practitioner</w:t>
                    </w:r>
                  </w:p>
                  <w:p w:rsidR="00A7076B" w:rsidRDefault="00767C92">
                    <w:pPr>
                      <w:pStyle w:val="BodyText"/>
                      <w:spacing w:before="8"/>
                      <w:ind w:left="20"/>
                    </w:pPr>
                    <w:r>
                      <w:t xml:space="preserve">Job Description # </w:t>
                    </w:r>
                    <w:r w:rsidR="00DE17D3">
                      <w:t>9147</w:t>
                    </w:r>
                    <w:r>
                      <w:t xml:space="preserve"> (</w:t>
                    </w:r>
                    <w:r w:rsidR="00DE17D3">
                      <w:t>June 2025</w:t>
                    </w:r>
                    <w:r>
                      <w:t>)</w:t>
                    </w:r>
                  </w:p>
                </w:txbxContent>
              </v:textbox>
              <w10:wrap anchorx="page" anchory="page"/>
            </v:shape>
          </w:pict>
        </mc:Fallback>
      </mc:AlternateContent>
    </w:r>
    <w:r>
      <w:rPr>
        <w:noProof/>
        <w:lang w:bidi="ar-SA"/>
      </w:rPr>
      <mc:AlternateContent>
        <mc:Choice Requires="wpg">
          <w:drawing>
            <wp:anchor distT="0" distB="0" distL="114300" distR="114300" simplePos="0" relativeHeight="251392000" behindDoc="1" locked="0" layoutInCell="1" allowOverlap="1">
              <wp:simplePos x="0" y="0"/>
              <wp:positionH relativeFrom="page">
                <wp:posOffset>900430</wp:posOffset>
              </wp:positionH>
              <wp:positionV relativeFrom="page">
                <wp:posOffset>925195</wp:posOffset>
              </wp:positionV>
              <wp:extent cx="5972810" cy="2032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2810" cy="20320"/>
                        <a:chOff x="1418" y="1457"/>
                        <a:chExt cx="9406" cy="32"/>
                      </a:xfrm>
                    </wpg:grpSpPr>
                    <wps:wsp>
                      <wps:cNvPr id="3" name="Line 13"/>
                      <wps:cNvCnPr>
                        <a:cxnSpLocks noChangeShapeType="1"/>
                      </wps:cNvCnPr>
                      <wps:spPr bwMode="auto">
                        <a:xfrm>
                          <a:off x="1418" y="1472"/>
                          <a:ext cx="9404" cy="0"/>
                        </a:xfrm>
                        <a:prstGeom prst="line">
                          <a:avLst/>
                        </a:prstGeom>
                        <a:noFill/>
                        <a:ln w="19685">
                          <a:solidFill>
                            <a:srgbClr val="ACA899"/>
                          </a:solidFill>
                          <a:round/>
                          <a:headEnd/>
                          <a:tailEnd/>
                        </a:ln>
                        <a:extLst>
                          <a:ext uri="{909E8E84-426E-40DD-AFC4-6F175D3DCCD1}">
                            <a14:hiddenFill xmlns:a14="http://schemas.microsoft.com/office/drawing/2010/main">
                              <a:noFill/>
                            </a14:hiddenFill>
                          </a:ext>
                        </a:extLst>
                      </wps:spPr>
                      <wps:bodyPr/>
                    </wps:wsp>
                    <wps:wsp>
                      <wps:cNvPr id="4" name="Rectangle 12"/>
                      <wps:cNvSpPr>
                        <a:spLocks noChangeArrowheads="1"/>
                      </wps:cNvSpPr>
                      <wps:spPr bwMode="auto">
                        <a:xfrm>
                          <a:off x="1418" y="1456"/>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11"/>
                      <wps:cNvCnPr>
                        <a:cxnSpLocks noChangeShapeType="1"/>
                      </wps:cNvCnPr>
                      <wps:spPr bwMode="auto">
                        <a:xfrm>
                          <a:off x="1424" y="1459"/>
                          <a:ext cx="9395"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6" name="Rectangle 10"/>
                      <wps:cNvSpPr>
                        <a:spLocks noChangeArrowheads="1"/>
                      </wps:cNvSpPr>
                      <wps:spPr bwMode="auto">
                        <a:xfrm>
                          <a:off x="10818" y="1456"/>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AutoShape 9"/>
                      <wps:cNvSpPr>
                        <a:spLocks/>
                      </wps:cNvSpPr>
                      <wps:spPr bwMode="auto">
                        <a:xfrm>
                          <a:off x="1418" y="1456"/>
                          <a:ext cx="9405" cy="27"/>
                        </a:xfrm>
                        <a:custGeom>
                          <a:avLst/>
                          <a:gdLst>
                            <a:gd name="T0" fmla="+- 0 1424 1419"/>
                            <a:gd name="T1" fmla="*/ T0 w 9405"/>
                            <a:gd name="T2" fmla="+- 0 1462 1457"/>
                            <a:gd name="T3" fmla="*/ 1462 h 27"/>
                            <a:gd name="T4" fmla="+- 0 1419 1419"/>
                            <a:gd name="T5" fmla="*/ T4 w 9405"/>
                            <a:gd name="T6" fmla="+- 0 1462 1457"/>
                            <a:gd name="T7" fmla="*/ 1462 h 27"/>
                            <a:gd name="T8" fmla="+- 0 1419 1419"/>
                            <a:gd name="T9" fmla="*/ T8 w 9405"/>
                            <a:gd name="T10" fmla="+- 0 1483 1457"/>
                            <a:gd name="T11" fmla="*/ 1483 h 27"/>
                            <a:gd name="T12" fmla="+- 0 1424 1419"/>
                            <a:gd name="T13" fmla="*/ T12 w 9405"/>
                            <a:gd name="T14" fmla="+- 0 1483 1457"/>
                            <a:gd name="T15" fmla="*/ 1483 h 27"/>
                            <a:gd name="T16" fmla="+- 0 1424 1419"/>
                            <a:gd name="T17" fmla="*/ T16 w 9405"/>
                            <a:gd name="T18" fmla="+- 0 1462 1457"/>
                            <a:gd name="T19" fmla="*/ 1462 h 27"/>
                            <a:gd name="T20" fmla="+- 0 10824 1419"/>
                            <a:gd name="T21" fmla="*/ T20 w 9405"/>
                            <a:gd name="T22" fmla="+- 0 1457 1457"/>
                            <a:gd name="T23" fmla="*/ 1457 h 27"/>
                            <a:gd name="T24" fmla="+- 0 10819 1419"/>
                            <a:gd name="T25" fmla="*/ T24 w 9405"/>
                            <a:gd name="T26" fmla="+- 0 1457 1457"/>
                            <a:gd name="T27" fmla="*/ 1457 h 27"/>
                            <a:gd name="T28" fmla="+- 0 10819 1419"/>
                            <a:gd name="T29" fmla="*/ T28 w 9405"/>
                            <a:gd name="T30" fmla="+- 0 1462 1457"/>
                            <a:gd name="T31" fmla="*/ 1462 h 27"/>
                            <a:gd name="T32" fmla="+- 0 10824 1419"/>
                            <a:gd name="T33" fmla="*/ T32 w 9405"/>
                            <a:gd name="T34" fmla="+- 0 1462 1457"/>
                            <a:gd name="T35" fmla="*/ 1462 h 27"/>
                            <a:gd name="T36" fmla="+- 0 10824 1419"/>
                            <a:gd name="T37" fmla="*/ T36 w 9405"/>
                            <a:gd name="T38" fmla="+- 0 1457 1457"/>
                            <a:gd name="T39" fmla="*/ 1457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405" h="27">
                              <a:moveTo>
                                <a:pt x="5" y="5"/>
                              </a:moveTo>
                              <a:lnTo>
                                <a:pt x="0" y="5"/>
                              </a:lnTo>
                              <a:lnTo>
                                <a:pt x="0" y="26"/>
                              </a:lnTo>
                              <a:lnTo>
                                <a:pt x="5" y="26"/>
                              </a:lnTo>
                              <a:lnTo>
                                <a:pt x="5" y="5"/>
                              </a:lnTo>
                              <a:moveTo>
                                <a:pt x="9405" y="0"/>
                              </a:moveTo>
                              <a:lnTo>
                                <a:pt x="9400" y="0"/>
                              </a:lnTo>
                              <a:lnTo>
                                <a:pt x="9400" y="5"/>
                              </a:lnTo>
                              <a:lnTo>
                                <a:pt x="9405" y="5"/>
                              </a:lnTo>
                              <a:lnTo>
                                <a:pt x="9405" y="0"/>
                              </a:lnTo>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Rectangle 8"/>
                      <wps:cNvSpPr>
                        <a:spLocks noChangeArrowheads="1"/>
                      </wps:cNvSpPr>
                      <wps:spPr bwMode="auto">
                        <a:xfrm>
                          <a:off x="10818" y="1461"/>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7"/>
                      <wps:cNvSpPr>
                        <a:spLocks noChangeArrowheads="1"/>
                      </wps:cNvSpPr>
                      <wps:spPr bwMode="auto">
                        <a:xfrm>
                          <a:off x="1418" y="1483"/>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6"/>
                      <wps:cNvSpPr>
                        <a:spLocks noChangeArrowheads="1"/>
                      </wps:cNvSpPr>
                      <wps:spPr bwMode="auto">
                        <a:xfrm>
                          <a:off x="1418" y="1483"/>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5"/>
                      <wps:cNvCnPr>
                        <a:cxnSpLocks noChangeShapeType="1"/>
                      </wps:cNvCnPr>
                      <wps:spPr bwMode="auto">
                        <a:xfrm>
                          <a:off x="1424" y="1486"/>
                          <a:ext cx="9395"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12" name="Rectangle 4"/>
                      <wps:cNvSpPr>
                        <a:spLocks noChangeArrowheads="1"/>
                      </wps:cNvSpPr>
                      <wps:spPr bwMode="auto">
                        <a:xfrm>
                          <a:off x="10818" y="1483"/>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B87713" id="Group 3" o:spid="_x0000_s1026" style="position:absolute;margin-left:70.9pt;margin-top:72.85pt;width:470.3pt;height:1.6pt;z-index:-251924480;mso-position-horizontal-relative:page;mso-position-vertical-relative:page" coordorigin="1418,1457" coordsize="940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">
              <v:line id="Line 13" o:spid="_x0000_s1027" style="position:absolute;visibility:visible;mso-wrap-style:square" from="1418,1472" to="10822,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" strokecolor="#aca899" strokeweight="1.55pt"/>
              <v:rect id="Rectangle 12" o:spid="_x0000_s1028" style="position:absolute;left:1418;top:145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" fillcolor="#9f9f9f" stroked="f"/>
              <v:line id="Line 11" o:spid="_x0000_s1029" style="position:absolute;visibility:visible;mso-wrap-style:square" from="1424,1459" to="10819,1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" strokecolor="#9f9f9f" strokeweight=".24pt"/>
              <v:rect id="Rectangle 10" o:spid="_x0000_s1030" style="position:absolute;left:10818;top:145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" fillcolor="#e2e2e2" stroked="f"/>
              <v:shape id="AutoShape 9" o:spid="_x0000_s1031" style="position:absolute;left:1418;top:1456;width:9405;height:27;visibility:visible;mso-wrap-style:square;v-text-anchor:top" coordsize="940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" path="m5,5l,5,,26r5,l5,5m9405,r-5,l9400,5r5,l9405,e" fillcolor="#9f9f9f" stroked="f">
                <v:path arrowok="t" o:connecttype="custom" o:connectlocs="5,1462;0,1462;0,1483;5,1483;5,1462;9405,1457;9400,1457;9400,1462;9405,1462;9405,1457" o:connectangles="0,0,0,0,0,0,0,0,0,0"/>
              </v:shape>
              <v:rect id="Rectangle 8" o:spid="_x0000_s1032" style="position:absolute;left:10818;top:1461;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" fillcolor="#e2e2e2" stroked="f"/>
              <v:rect id="Rectangle 7" o:spid="_x0000_s1033" style="position:absolute;left:1418;top:148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" fillcolor="#9f9f9f" stroked="f"/>
              <v:rect id="Rectangle 6" o:spid="_x0000_s1034" style="position:absolute;left:1418;top:148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" fillcolor="#e2e2e2" stroked="f"/>
              <v:line id="Line 5" o:spid="_x0000_s1035" style="position:absolute;visibility:visible;mso-wrap-style:square" from="1424,1486" to="10819,1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" strokecolor="#e2e2e2" strokeweight=".24pt"/>
              <v:rect id="Rectangle 4" o:spid="_x0000_s1036" style="position:absolute;left:10818;top:148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" fillcolor="#e2e2e2" stroked="f"/>
              <w10:wrap anchorx="page" anchory="page"/>
            </v:group>
          </w:pict>
        </mc:Fallback>
      </mc:AlternateContent>
    </w:r>
    <w:r>
      <w:rPr>
        <w:noProof/>
        <w:lang w:bidi="ar-SA"/>
      </w:rPr>
      <mc:AlternateContent>
        <mc:Choice Requires="wps">
          <w:drawing>
            <wp:anchor distT="0" distB="0" distL="114300" distR="114300" simplePos="0" relativeHeight="251394048" behindDoc="1" locked="0" layoutInCell="1" allowOverlap="1">
              <wp:simplePos x="0" y="0"/>
              <wp:positionH relativeFrom="page">
                <wp:posOffset>6047740</wp:posOffset>
              </wp:positionH>
              <wp:positionV relativeFrom="page">
                <wp:posOffset>662940</wp:posOffset>
              </wp:positionV>
              <wp:extent cx="810260" cy="1962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26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076B" w:rsidRDefault="00767C92">
                          <w:pPr>
                            <w:spacing w:before="12"/>
                            <w:ind w:left="20"/>
                            <w:rPr>
                              <w:b/>
                              <w:sz w:val="24"/>
                            </w:rPr>
                          </w:pPr>
                          <w:r>
                            <w:rPr>
                              <w:sz w:val="24"/>
                            </w:rPr>
                            <w:t xml:space="preserve">Page </w:t>
                          </w:r>
                          <w:r>
                            <w:fldChar w:fldCharType="begin"/>
                          </w:r>
                          <w:r>
                            <w:rPr>
                              <w:b/>
                              <w:sz w:val="24"/>
                            </w:rPr>
                            <w:instrText xml:space="preserve"> PAGE </w:instrText>
                          </w:r>
                          <w:r>
                            <w:fldChar w:fldCharType="separate"/>
                          </w:r>
                          <w:r w:rsidR="00FC2A98">
                            <w:rPr>
                              <w:b/>
                              <w:noProof/>
                              <w:sz w:val="24"/>
                            </w:rPr>
                            <w:t>6</w:t>
                          </w:r>
                          <w:r>
                            <w:fldChar w:fldCharType="end"/>
                          </w:r>
                          <w:r>
                            <w:rPr>
                              <w:b/>
                              <w:sz w:val="24"/>
                            </w:rPr>
                            <w:t xml:space="preserve"> </w:t>
                          </w:r>
                          <w:r>
                            <w:rPr>
                              <w:sz w:val="24"/>
                            </w:rPr>
                            <w:t xml:space="preserve">of </w:t>
                          </w:r>
                          <w:r w:rsidR="00AA6A70">
                            <w:rPr>
                              <w:b/>
                              <w:sz w:val="24"/>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476.2pt;margin-top:52.2pt;width:63.8pt;height:15.45pt;z-index:-25192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" filled="f" stroked="f">
              <v:textbox inset="0,0,0,0">
                <w:txbxContent>
                  <w:p w:rsidR="00A7076B" w:rsidRDefault="00767C92">
                    <w:pPr>
                      <w:spacing w:before="12"/>
                      <w:ind w:left="20"/>
                      <w:rPr>
                        <w:b/>
                        <w:sz w:val="24"/>
                      </w:rPr>
                    </w:pPr>
                    <w:r>
                      <w:rPr>
                        <w:sz w:val="24"/>
                      </w:rPr>
                      <w:t xml:space="preserve">Page </w:t>
                    </w:r>
                    <w:r>
                      <w:fldChar w:fldCharType="begin"/>
                    </w:r>
                    <w:r>
                      <w:rPr>
                        <w:b/>
                        <w:sz w:val="24"/>
                      </w:rPr>
                      <w:instrText xml:space="preserve"> PAGE </w:instrText>
                    </w:r>
                    <w:r>
                      <w:fldChar w:fldCharType="separate"/>
                    </w:r>
                    <w:r w:rsidR="00FC2A98">
                      <w:rPr>
                        <w:b/>
                        <w:noProof/>
                        <w:sz w:val="24"/>
                      </w:rPr>
                      <w:t>6</w:t>
                    </w:r>
                    <w:r>
                      <w:fldChar w:fldCharType="end"/>
                    </w:r>
                    <w:r>
                      <w:rPr>
                        <w:b/>
                        <w:sz w:val="24"/>
                      </w:rPr>
                      <w:t xml:space="preserve"> </w:t>
                    </w:r>
                    <w:r>
                      <w:rPr>
                        <w:sz w:val="24"/>
                      </w:rPr>
                      <w:t xml:space="preserve">of </w:t>
                    </w:r>
                    <w:r w:rsidR="00AA6A70">
                      <w:rPr>
                        <w:b/>
                        <w:sz w:val="24"/>
                      </w:rPr>
                      <w:t>6</w:t>
                    </w:r>
                  </w:p>
                </w:txbxContent>
              </v:textbox>
              <w10:wrap anchorx="page" anchory="page"/>
            </v:shape>
          </w:pict>
        </mc:Fallback>
      </mc:AlternateContent>
    </w:r>
    <w:r w:rsidR="00AA6A70">
      <w:rPr>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020D"/>
    <w:multiLevelType w:val="hybridMultilevel"/>
    <w:tmpl w:val="CD745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561C0"/>
    <w:multiLevelType w:val="hybridMultilevel"/>
    <w:tmpl w:val="B61865F6"/>
    <w:lvl w:ilvl="0" w:tplc="2E803CAE">
      <w:start w:val="19"/>
      <w:numFmt w:val="decimal"/>
      <w:lvlText w:val="%1."/>
      <w:lvlJc w:val="left"/>
      <w:pPr>
        <w:ind w:left="930" w:hanging="471"/>
        <w:jc w:val="left"/>
      </w:pPr>
      <w:rPr>
        <w:rFonts w:ascii="Arial" w:eastAsia="Arial" w:hAnsi="Arial" w:cs="Arial" w:hint="default"/>
        <w:w w:val="99"/>
        <w:sz w:val="24"/>
        <w:szCs w:val="24"/>
        <w:lang w:val="en-US" w:eastAsia="en-US" w:bidi="en-US"/>
      </w:rPr>
    </w:lvl>
    <w:lvl w:ilvl="1" w:tplc="4FD4E806">
      <w:numFmt w:val="bullet"/>
      <w:lvlText w:val="•"/>
      <w:lvlJc w:val="left"/>
      <w:pPr>
        <w:ind w:left="1886" w:hanging="471"/>
      </w:pPr>
      <w:rPr>
        <w:rFonts w:hint="default"/>
        <w:lang w:val="en-US" w:eastAsia="en-US" w:bidi="en-US"/>
      </w:rPr>
    </w:lvl>
    <w:lvl w:ilvl="2" w:tplc="D5D6F41A">
      <w:numFmt w:val="bullet"/>
      <w:lvlText w:val="•"/>
      <w:lvlJc w:val="left"/>
      <w:pPr>
        <w:ind w:left="2832" w:hanging="471"/>
      </w:pPr>
      <w:rPr>
        <w:rFonts w:hint="default"/>
        <w:lang w:val="en-US" w:eastAsia="en-US" w:bidi="en-US"/>
      </w:rPr>
    </w:lvl>
    <w:lvl w:ilvl="3" w:tplc="1BE0BE9E">
      <w:numFmt w:val="bullet"/>
      <w:lvlText w:val="•"/>
      <w:lvlJc w:val="left"/>
      <w:pPr>
        <w:ind w:left="3778" w:hanging="471"/>
      </w:pPr>
      <w:rPr>
        <w:rFonts w:hint="default"/>
        <w:lang w:val="en-US" w:eastAsia="en-US" w:bidi="en-US"/>
      </w:rPr>
    </w:lvl>
    <w:lvl w:ilvl="4" w:tplc="2E5A877C">
      <w:numFmt w:val="bullet"/>
      <w:lvlText w:val="•"/>
      <w:lvlJc w:val="left"/>
      <w:pPr>
        <w:ind w:left="4724" w:hanging="471"/>
      </w:pPr>
      <w:rPr>
        <w:rFonts w:hint="default"/>
        <w:lang w:val="en-US" w:eastAsia="en-US" w:bidi="en-US"/>
      </w:rPr>
    </w:lvl>
    <w:lvl w:ilvl="5" w:tplc="176AA828">
      <w:numFmt w:val="bullet"/>
      <w:lvlText w:val="•"/>
      <w:lvlJc w:val="left"/>
      <w:pPr>
        <w:ind w:left="5670" w:hanging="471"/>
      </w:pPr>
      <w:rPr>
        <w:rFonts w:hint="default"/>
        <w:lang w:val="en-US" w:eastAsia="en-US" w:bidi="en-US"/>
      </w:rPr>
    </w:lvl>
    <w:lvl w:ilvl="6" w:tplc="A37EAF1A">
      <w:numFmt w:val="bullet"/>
      <w:lvlText w:val="•"/>
      <w:lvlJc w:val="left"/>
      <w:pPr>
        <w:ind w:left="6616" w:hanging="471"/>
      </w:pPr>
      <w:rPr>
        <w:rFonts w:hint="default"/>
        <w:lang w:val="en-US" w:eastAsia="en-US" w:bidi="en-US"/>
      </w:rPr>
    </w:lvl>
    <w:lvl w:ilvl="7" w:tplc="2ABCC996">
      <w:numFmt w:val="bullet"/>
      <w:lvlText w:val="•"/>
      <w:lvlJc w:val="left"/>
      <w:pPr>
        <w:ind w:left="7562" w:hanging="471"/>
      </w:pPr>
      <w:rPr>
        <w:rFonts w:hint="default"/>
        <w:lang w:val="en-US" w:eastAsia="en-US" w:bidi="en-US"/>
      </w:rPr>
    </w:lvl>
    <w:lvl w:ilvl="8" w:tplc="3A4A7CE8">
      <w:numFmt w:val="bullet"/>
      <w:lvlText w:val="•"/>
      <w:lvlJc w:val="left"/>
      <w:pPr>
        <w:ind w:left="8508" w:hanging="471"/>
      </w:pPr>
      <w:rPr>
        <w:rFonts w:hint="default"/>
        <w:lang w:val="en-US" w:eastAsia="en-US" w:bidi="en-US"/>
      </w:rPr>
    </w:lvl>
  </w:abstractNum>
  <w:abstractNum w:abstractNumId="2" w15:restartNumberingAfterBreak="0">
    <w:nsid w:val="16A858E3"/>
    <w:multiLevelType w:val="hybridMultilevel"/>
    <w:tmpl w:val="67BE55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B86E2A"/>
    <w:multiLevelType w:val="hybridMultilevel"/>
    <w:tmpl w:val="324CFF32"/>
    <w:lvl w:ilvl="0" w:tplc="B8E49418">
      <w:start w:val="1"/>
      <w:numFmt w:val="decimal"/>
      <w:lvlText w:val="%1."/>
      <w:lvlJc w:val="left"/>
      <w:pPr>
        <w:ind w:left="1318" w:hanging="360"/>
        <w:jc w:val="left"/>
      </w:pPr>
      <w:rPr>
        <w:rFonts w:ascii="Arial" w:eastAsia="Arial" w:hAnsi="Arial" w:cs="Arial" w:hint="default"/>
        <w:spacing w:val="-3"/>
        <w:w w:val="99"/>
        <w:sz w:val="24"/>
        <w:szCs w:val="24"/>
        <w:lang w:val="en-US" w:eastAsia="en-US" w:bidi="en-US"/>
      </w:rPr>
    </w:lvl>
    <w:lvl w:ilvl="1" w:tplc="C4B25816">
      <w:numFmt w:val="bullet"/>
      <w:lvlText w:val=""/>
      <w:lvlJc w:val="left"/>
      <w:pPr>
        <w:ind w:left="2038" w:hanging="360"/>
      </w:pPr>
      <w:rPr>
        <w:rFonts w:ascii="Symbol" w:eastAsia="Symbol" w:hAnsi="Symbol" w:cs="Symbol" w:hint="default"/>
        <w:w w:val="100"/>
        <w:sz w:val="24"/>
        <w:szCs w:val="24"/>
        <w:lang w:val="en-US" w:eastAsia="en-US" w:bidi="en-US"/>
      </w:rPr>
    </w:lvl>
    <w:lvl w:ilvl="2" w:tplc="C7E670C4">
      <w:numFmt w:val="bullet"/>
      <w:lvlText w:val="•"/>
      <w:lvlJc w:val="left"/>
      <w:pPr>
        <w:ind w:left="2991" w:hanging="360"/>
      </w:pPr>
      <w:rPr>
        <w:rFonts w:hint="default"/>
        <w:lang w:val="en-US" w:eastAsia="en-US" w:bidi="en-US"/>
      </w:rPr>
    </w:lvl>
    <w:lvl w:ilvl="3" w:tplc="9994338E">
      <w:numFmt w:val="bullet"/>
      <w:lvlText w:val="•"/>
      <w:lvlJc w:val="left"/>
      <w:pPr>
        <w:ind w:left="3942" w:hanging="360"/>
      </w:pPr>
      <w:rPr>
        <w:rFonts w:hint="default"/>
        <w:lang w:val="en-US" w:eastAsia="en-US" w:bidi="en-US"/>
      </w:rPr>
    </w:lvl>
    <w:lvl w:ilvl="4" w:tplc="598A9B36">
      <w:numFmt w:val="bullet"/>
      <w:lvlText w:val="•"/>
      <w:lvlJc w:val="left"/>
      <w:pPr>
        <w:ind w:left="4893" w:hanging="360"/>
      </w:pPr>
      <w:rPr>
        <w:rFonts w:hint="default"/>
        <w:lang w:val="en-US" w:eastAsia="en-US" w:bidi="en-US"/>
      </w:rPr>
    </w:lvl>
    <w:lvl w:ilvl="5" w:tplc="FC8076EC">
      <w:numFmt w:val="bullet"/>
      <w:lvlText w:val="•"/>
      <w:lvlJc w:val="left"/>
      <w:pPr>
        <w:ind w:left="5844" w:hanging="360"/>
      </w:pPr>
      <w:rPr>
        <w:rFonts w:hint="default"/>
        <w:lang w:val="en-US" w:eastAsia="en-US" w:bidi="en-US"/>
      </w:rPr>
    </w:lvl>
    <w:lvl w:ilvl="6" w:tplc="993C3750">
      <w:numFmt w:val="bullet"/>
      <w:lvlText w:val="•"/>
      <w:lvlJc w:val="left"/>
      <w:pPr>
        <w:ind w:left="6795" w:hanging="360"/>
      </w:pPr>
      <w:rPr>
        <w:rFonts w:hint="default"/>
        <w:lang w:val="en-US" w:eastAsia="en-US" w:bidi="en-US"/>
      </w:rPr>
    </w:lvl>
    <w:lvl w:ilvl="7" w:tplc="890AC3BE">
      <w:numFmt w:val="bullet"/>
      <w:lvlText w:val="•"/>
      <w:lvlJc w:val="left"/>
      <w:pPr>
        <w:ind w:left="7746" w:hanging="360"/>
      </w:pPr>
      <w:rPr>
        <w:rFonts w:hint="default"/>
        <w:lang w:val="en-US" w:eastAsia="en-US" w:bidi="en-US"/>
      </w:rPr>
    </w:lvl>
    <w:lvl w:ilvl="8" w:tplc="E1A2C070">
      <w:numFmt w:val="bullet"/>
      <w:lvlText w:val="•"/>
      <w:lvlJc w:val="left"/>
      <w:pPr>
        <w:ind w:left="8697" w:hanging="360"/>
      </w:pPr>
      <w:rPr>
        <w:rFonts w:hint="default"/>
        <w:lang w:val="en-US" w:eastAsia="en-US" w:bidi="en-US"/>
      </w:rPr>
    </w:lvl>
  </w:abstractNum>
  <w:abstractNum w:abstractNumId="4" w15:restartNumberingAfterBreak="0">
    <w:nsid w:val="247C515E"/>
    <w:multiLevelType w:val="hybridMultilevel"/>
    <w:tmpl w:val="AF608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DD0F20"/>
    <w:multiLevelType w:val="hybridMultilevel"/>
    <w:tmpl w:val="D132F1C0"/>
    <w:lvl w:ilvl="0" w:tplc="DF2AE1C0">
      <w:start w:val="1"/>
      <w:numFmt w:val="lowerRoman"/>
      <w:lvlText w:val="%1."/>
      <w:lvlJc w:val="left"/>
      <w:pPr>
        <w:ind w:left="2260" w:hanging="300"/>
        <w:jc w:val="right"/>
      </w:pPr>
      <w:rPr>
        <w:rFonts w:ascii="Arial" w:eastAsia="Arial" w:hAnsi="Arial" w:cs="Arial" w:hint="default"/>
        <w:spacing w:val="-20"/>
        <w:w w:val="99"/>
        <w:sz w:val="24"/>
        <w:szCs w:val="24"/>
        <w:lang w:val="en-US" w:eastAsia="en-US" w:bidi="en-US"/>
      </w:rPr>
    </w:lvl>
    <w:lvl w:ilvl="1" w:tplc="0C86DB2A">
      <w:numFmt w:val="bullet"/>
      <w:lvlText w:val="•"/>
      <w:lvlJc w:val="left"/>
      <w:pPr>
        <w:ind w:left="3074" w:hanging="300"/>
      </w:pPr>
      <w:rPr>
        <w:rFonts w:hint="default"/>
        <w:lang w:val="en-US" w:eastAsia="en-US" w:bidi="en-US"/>
      </w:rPr>
    </w:lvl>
    <w:lvl w:ilvl="2" w:tplc="5EFC4980">
      <w:numFmt w:val="bullet"/>
      <w:lvlText w:val="•"/>
      <w:lvlJc w:val="left"/>
      <w:pPr>
        <w:ind w:left="3888" w:hanging="300"/>
      </w:pPr>
      <w:rPr>
        <w:rFonts w:hint="default"/>
        <w:lang w:val="en-US" w:eastAsia="en-US" w:bidi="en-US"/>
      </w:rPr>
    </w:lvl>
    <w:lvl w:ilvl="3" w:tplc="06C2B3F2">
      <w:numFmt w:val="bullet"/>
      <w:lvlText w:val="•"/>
      <w:lvlJc w:val="left"/>
      <w:pPr>
        <w:ind w:left="4702" w:hanging="300"/>
      </w:pPr>
      <w:rPr>
        <w:rFonts w:hint="default"/>
        <w:lang w:val="en-US" w:eastAsia="en-US" w:bidi="en-US"/>
      </w:rPr>
    </w:lvl>
    <w:lvl w:ilvl="4" w:tplc="EFB21046">
      <w:numFmt w:val="bullet"/>
      <w:lvlText w:val="•"/>
      <w:lvlJc w:val="left"/>
      <w:pPr>
        <w:ind w:left="5516" w:hanging="300"/>
      </w:pPr>
      <w:rPr>
        <w:rFonts w:hint="default"/>
        <w:lang w:val="en-US" w:eastAsia="en-US" w:bidi="en-US"/>
      </w:rPr>
    </w:lvl>
    <w:lvl w:ilvl="5" w:tplc="BF12A168">
      <w:numFmt w:val="bullet"/>
      <w:lvlText w:val="•"/>
      <w:lvlJc w:val="left"/>
      <w:pPr>
        <w:ind w:left="6330" w:hanging="300"/>
      </w:pPr>
      <w:rPr>
        <w:rFonts w:hint="default"/>
        <w:lang w:val="en-US" w:eastAsia="en-US" w:bidi="en-US"/>
      </w:rPr>
    </w:lvl>
    <w:lvl w:ilvl="6" w:tplc="8BDE33A0">
      <w:numFmt w:val="bullet"/>
      <w:lvlText w:val="•"/>
      <w:lvlJc w:val="left"/>
      <w:pPr>
        <w:ind w:left="7144" w:hanging="300"/>
      </w:pPr>
      <w:rPr>
        <w:rFonts w:hint="default"/>
        <w:lang w:val="en-US" w:eastAsia="en-US" w:bidi="en-US"/>
      </w:rPr>
    </w:lvl>
    <w:lvl w:ilvl="7" w:tplc="D4264532">
      <w:numFmt w:val="bullet"/>
      <w:lvlText w:val="•"/>
      <w:lvlJc w:val="left"/>
      <w:pPr>
        <w:ind w:left="7958" w:hanging="300"/>
      </w:pPr>
      <w:rPr>
        <w:rFonts w:hint="default"/>
        <w:lang w:val="en-US" w:eastAsia="en-US" w:bidi="en-US"/>
      </w:rPr>
    </w:lvl>
    <w:lvl w:ilvl="8" w:tplc="E9481A6A">
      <w:numFmt w:val="bullet"/>
      <w:lvlText w:val="•"/>
      <w:lvlJc w:val="left"/>
      <w:pPr>
        <w:ind w:left="8772" w:hanging="300"/>
      </w:pPr>
      <w:rPr>
        <w:rFonts w:hint="default"/>
        <w:lang w:val="en-US" w:eastAsia="en-US" w:bidi="en-US"/>
      </w:rPr>
    </w:lvl>
  </w:abstractNum>
  <w:abstractNum w:abstractNumId="6" w15:restartNumberingAfterBreak="0">
    <w:nsid w:val="32B03F57"/>
    <w:multiLevelType w:val="hybridMultilevel"/>
    <w:tmpl w:val="8B221A3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B2409DE"/>
    <w:multiLevelType w:val="hybridMultilevel"/>
    <w:tmpl w:val="55981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8C5E2A"/>
    <w:multiLevelType w:val="hybridMultilevel"/>
    <w:tmpl w:val="63121118"/>
    <w:lvl w:ilvl="0" w:tplc="2CEA8C9A">
      <w:start w:val="1"/>
      <w:numFmt w:val="decimal"/>
      <w:lvlText w:val="%1."/>
      <w:lvlJc w:val="left"/>
      <w:pPr>
        <w:ind w:left="1318" w:hanging="360"/>
        <w:jc w:val="left"/>
      </w:pPr>
      <w:rPr>
        <w:rFonts w:hint="default"/>
        <w:spacing w:val="-3"/>
        <w:w w:val="99"/>
        <w:lang w:val="en-US" w:eastAsia="en-US" w:bidi="en-US"/>
      </w:rPr>
    </w:lvl>
    <w:lvl w:ilvl="1" w:tplc="93BE85EA">
      <w:numFmt w:val="bullet"/>
      <w:lvlText w:val="•"/>
      <w:lvlJc w:val="left"/>
      <w:pPr>
        <w:ind w:left="2248" w:hanging="360"/>
      </w:pPr>
      <w:rPr>
        <w:rFonts w:hint="default"/>
        <w:lang w:val="en-US" w:eastAsia="en-US" w:bidi="en-US"/>
      </w:rPr>
    </w:lvl>
    <w:lvl w:ilvl="2" w:tplc="D3644D70">
      <w:numFmt w:val="bullet"/>
      <w:lvlText w:val="•"/>
      <w:lvlJc w:val="left"/>
      <w:pPr>
        <w:ind w:left="3176" w:hanging="360"/>
      </w:pPr>
      <w:rPr>
        <w:rFonts w:hint="default"/>
        <w:lang w:val="en-US" w:eastAsia="en-US" w:bidi="en-US"/>
      </w:rPr>
    </w:lvl>
    <w:lvl w:ilvl="3" w:tplc="59A8D380">
      <w:numFmt w:val="bullet"/>
      <w:lvlText w:val="•"/>
      <w:lvlJc w:val="left"/>
      <w:pPr>
        <w:ind w:left="4104" w:hanging="360"/>
      </w:pPr>
      <w:rPr>
        <w:rFonts w:hint="default"/>
        <w:lang w:val="en-US" w:eastAsia="en-US" w:bidi="en-US"/>
      </w:rPr>
    </w:lvl>
    <w:lvl w:ilvl="4" w:tplc="718A4A14">
      <w:numFmt w:val="bullet"/>
      <w:lvlText w:val="•"/>
      <w:lvlJc w:val="left"/>
      <w:pPr>
        <w:ind w:left="5032" w:hanging="360"/>
      </w:pPr>
      <w:rPr>
        <w:rFonts w:hint="default"/>
        <w:lang w:val="en-US" w:eastAsia="en-US" w:bidi="en-US"/>
      </w:rPr>
    </w:lvl>
    <w:lvl w:ilvl="5" w:tplc="3A1225DC">
      <w:numFmt w:val="bullet"/>
      <w:lvlText w:val="•"/>
      <w:lvlJc w:val="left"/>
      <w:pPr>
        <w:ind w:left="5960" w:hanging="360"/>
      </w:pPr>
      <w:rPr>
        <w:rFonts w:hint="default"/>
        <w:lang w:val="en-US" w:eastAsia="en-US" w:bidi="en-US"/>
      </w:rPr>
    </w:lvl>
    <w:lvl w:ilvl="6" w:tplc="F6CE0728">
      <w:numFmt w:val="bullet"/>
      <w:lvlText w:val="•"/>
      <w:lvlJc w:val="left"/>
      <w:pPr>
        <w:ind w:left="6888" w:hanging="360"/>
      </w:pPr>
      <w:rPr>
        <w:rFonts w:hint="default"/>
        <w:lang w:val="en-US" w:eastAsia="en-US" w:bidi="en-US"/>
      </w:rPr>
    </w:lvl>
    <w:lvl w:ilvl="7" w:tplc="C8DADB92">
      <w:numFmt w:val="bullet"/>
      <w:lvlText w:val="•"/>
      <w:lvlJc w:val="left"/>
      <w:pPr>
        <w:ind w:left="7816" w:hanging="360"/>
      </w:pPr>
      <w:rPr>
        <w:rFonts w:hint="default"/>
        <w:lang w:val="en-US" w:eastAsia="en-US" w:bidi="en-US"/>
      </w:rPr>
    </w:lvl>
    <w:lvl w:ilvl="8" w:tplc="331C0AE4">
      <w:numFmt w:val="bullet"/>
      <w:lvlText w:val="•"/>
      <w:lvlJc w:val="left"/>
      <w:pPr>
        <w:ind w:left="8744" w:hanging="360"/>
      </w:pPr>
      <w:rPr>
        <w:rFonts w:hint="default"/>
        <w:lang w:val="en-US" w:eastAsia="en-US" w:bidi="en-US"/>
      </w:rPr>
    </w:lvl>
  </w:abstractNum>
  <w:abstractNum w:abstractNumId="9" w15:restartNumberingAfterBreak="0">
    <w:nsid w:val="54394818"/>
    <w:multiLevelType w:val="hybridMultilevel"/>
    <w:tmpl w:val="EB14E0FC"/>
    <w:lvl w:ilvl="0" w:tplc="B96600B4">
      <w:start w:val="1"/>
      <w:numFmt w:val="decimal"/>
      <w:lvlText w:val="%1."/>
      <w:lvlJc w:val="left"/>
      <w:pPr>
        <w:ind w:left="820" w:hanging="360"/>
        <w:jc w:val="right"/>
      </w:pPr>
      <w:rPr>
        <w:rFonts w:ascii="Arial" w:eastAsia="Arial" w:hAnsi="Arial" w:cs="Arial" w:hint="default"/>
        <w:spacing w:val="-4"/>
        <w:w w:val="99"/>
        <w:sz w:val="24"/>
        <w:szCs w:val="24"/>
        <w:lang w:val="en-US" w:eastAsia="en-US" w:bidi="en-US"/>
      </w:rPr>
    </w:lvl>
    <w:lvl w:ilvl="1" w:tplc="5CF248D6">
      <w:numFmt w:val="bullet"/>
      <w:lvlText w:val=""/>
      <w:lvlJc w:val="left"/>
      <w:pPr>
        <w:ind w:left="1540" w:hanging="360"/>
      </w:pPr>
      <w:rPr>
        <w:rFonts w:ascii="Symbol" w:eastAsia="Symbol" w:hAnsi="Symbol" w:cs="Symbol" w:hint="default"/>
        <w:w w:val="100"/>
        <w:sz w:val="24"/>
        <w:szCs w:val="24"/>
        <w:lang w:val="en-US" w:eastAsia="en-US" w:bidi="en-US"/>
      </w:rPr>
    </w:lvl>
    <w:lvl w:ilvl="2" w:tplc="C9E86172">
      <w:numFmt w:val="bullet"/>
      <w:lvlText w:val="•"/>
      <w:lvlJc w:val="left"/>
      <w:pPr>
        <w:ind w:left="2524" w:hanging="360"/>
      </w:pPr>
      <w:rPr>
        <w:rFonts w:hint="default"/>
        <w:lang w:val="en-US" w:eastAsia="en-US" w:bidi="en-US"/>
      </w:rPr>
    </w:lvl>
    <w:lvl w:ilvl="3" w:tplc="AF783B18">
      <w:numFmt w:val="bullet"/>
      <w:lvlText w:val="•"/>
      <w:lvlJc w:val="left"/>
      <w:pPr>
        <w:ind w:left="3508" w:hanging="360"/>
      </w:pPr>
      <w:rPr>
        <w:rFonts w:hint="default"/>
        <w:lang w:val="en-US" w:eastAsia="en-US" w:bidi="en-US"/>
      </w:rPr>
    </w:lvl>
    <w:lvl w:ilvl="4" w:tplc="51E663B2">
      <w:numFmt w:val="bullet"/>
      <w:lvlText w:val="•"/>
      <w:lvlJc w:val="left"/>
      <w:pPr>
        <w:ind w:left="4493" w:hanging="360"/>
      </w:pPr>
      <w:rPr>
        <w:rFonts w:hint="default"/>
        <w:lang w:val="en-US" w:eastAsia="en-US" w:bidi="en-US"/>
      </w:rPr>
    </w:lvl>
    <w:lvl w:ilvl="5" w:tplc="294EF148">
      <w:numFmt w:val="bullet"/>
      <w:lvlText w:val="•"/>
      <w:lvlJc w:val="left"/>
      <w:pPr>
        <w:ind w:left="5477" w:hanging="360"/>
      </w:pPr>
      <w:rPr>
        <w:rFonts w:hint="default"/>
        <w:lang w:val="en-US" w:eastAsia="en-US" w:bidi="en-US"/>
      </w:rPr>
    </w:lvl>
    <w:lvl w:ilvl="6" w:tplc="DC227CFA">
      <w:numFmt w:val="bullet"/>
      <w:lvlText w:val="•"/>
      <w:lvlJc w:val="left"/>
      <w:pPr>
        <w:ind w:left="6462" w:hanging="360"/>
      </w:pPr>
      <w:rPr>
        <w:rFonts w:hint="default"/>
        <w:lang w:val="en-US" w:eastAsia="en-US" w:bidi="en-US"/>
      </w:rPr>
    </w:lvl>
    <w:lvl w:ilvl="7" w:tplc="F98E7D76">
      <w:numFmt w:val="bullet"/>
      <w:lvlText w:val="•"/>
      <w:lvlJc w:val="left"/>
      <w:pPr>
        <w:ind w:left="7446" w:hanging="360"/>
      </w:pPr>
      <w:rPr>
        <w:rFonts w:hint="default"/>
        <w:lang w:val="en-US" w:eastAsia="en-US" w:bidi="en-US"/>
      </w:rPr>
    </w:lvl>
    <w:lvl w:ilvl="8" w:tplc="B42205B8">
      <w:numFmt w:val="bullet"/>
      <w:lvlText w:val="•"/>
      <w:lvlJc w:val="left"/>
      <w:pPr>
        <w:ind w:left="8431" w:hanging="360"/>
      </w:pPr>
      <w:rPr>
        <w:rFonts w:hint="default"/>
        <w:lang w:val="en-US" w:eastAsia="en-US" w:bidi="en-US"/>
      </w:rPr>
    </w:lvl>
  </w:abstractNum>
  <w:abstractNum w:abstractNumId="10" w15:restartNumberingAfterBreak="0">
    <w:nsid w:val="7C54735E"/>
    <w:multiLevelType w:val="hybridMultilevel"/>
    <w:tmpl w:val="4FE8D064"/>
    <w:lvl w:ilvl="0" w:tplc="380689F4">
      <w:numFmt w:val="bullet"/>
      <w:lvlText w:val=""/>
      <w:lvlJc w:val="left"/>
      <w:pPr>
        <w:ind w:left="1318" w:hanging="360"/>
      </w:pPr>
      <w:rPr>
        <w:rFonts w:hint="default"/>
        <w:w w:val="100"/>
        <w:lang w:val="en-US" w:eastAsia="en-US" w:bidi="en-US"/>
      </w:rPr>
    </w:lvl>
    <w:lvl w:ilvl="1" w:tplc="B7605E68">
      <w:numFmt w:val="bullet"/>
      <w:lvlText w:val="•"/>
      <w:lvlJc w:val="left"/>
      <w:pPr>
        <w:ind w:left="2248" w:hanging="360"/>
      </w:pPr>
      <w:rPr>
        <w:rFonts w:hint="default"/>
        <w:lang w:val="en-US" w:eastAsia="en-US" w:bidi="en-US"/>
      </w:rPr>
    </w:lvl>
    <w:lvl w:ilvl="2" w:tplc="488A6116">
      <w:numFmt w:val="bullet"/>
      <w:lvlText w:val="•"/>
      <w:lvlJc w:val="left"/>
      <w:pPr>
        <w:ind w:left="3176" w:hanging="360"/>
      </w:pPr>
      <w:rPr>
        <w:rFonts w:hint="default"/>
        <w:lang w:val="en-US" w:eastAsia="en-US" w:bidi="en-US"/>
      </w:rPr>
    </w:lvl>
    <w:lvl w:ilvl="3" w:tplc="EC46D420">
      <w:numFmt w:val="bullet"/>
      <w:lvlText w:val="•"/>
      <w:lvlJc w:val="left"/>
      <w:pPr>
        <w:ind w:left="4104" w:hanging="360"/>
      </w:pPr>
      <w:rPr>
        <w:rFonts w:hint="default"/>
        <w:lang w:val="en-US" w:eastAsia="en-US" w:bidi="en-US"/>
      </w:rPr>
    </w:lvl>
    <w:lvl w:ilvl="4" w:tplc="68FE585C">
      <w:numFmt w:val="bullet"/>
      <w:lvlText w:val="•"/>
      <w:lvlJc w:val="left"/>
      <w:pPr>
        <w:ind w:left="5032" w:hanging="360"/>
      </w:pPr>
      <w:rPr>
        <w:rFonts w:hint="default"/>
        <w:lang w:val="en-US" w:eastAsia="en-US" w:bidi="en-US"/>
      </w:rPr>
    </w:lvl>
    <w:lvl w:ilvl="5" w:tplc="1A3488A0">
      <w:numFmt w:val="bullet"/>
      <w:lvlText w:val="•"/>
      <w:lvlJc w:val="left"/>
      <w:pPr>
        <w:ind w:left="5960" w:hanging="360"/>
      </w:pPr>
      <w:rPr>
        <w:rFonts w:hint="default"/>
        <w:lang w:val="en-US" w:eastAsia="en-US" w:bidi="en-US"/>
      </w:rPr>
    </w:lvl>
    <w:lvl w:ilvl="6" w:tplc="F2F8C9F6">
      <w:numFmt w:val="bullet"/>
      <w:lvlText w:val="•"/>
      <w:lvlJc w:val="left"/>
      <w:pPr>
        <w:ind w:left="6888" w:hanging="360"/>
      </w:pPr>
      <w:rPr>
        <w:rFonts w:hint="default"/>
        <w:lang w:val="en-US" w:eastAsia="en-US" w:bidi="en-US"/>
      </w:rPr>
    </w:lvl>
    <w:lvl w:ilvl="7" w:tplc="561493FA">
      <w:numFmt w:val="bullet"/>
      <w:lvlText w:val="•"/>
      <w:lvlJc w:val="left"/>
      <w:pPr>
        <w:ind w:left="7816" w:hanging="360"/>
      </w:pPr>
      <w:rPr>
        <w:rFonts w:hint="default"/>
        <w:lang w:val="en-US" w:eastAsia="en-US" w:bidi="en-US"/>
      </w:rPr>
    </w:lvl>
    <w:lvl w:ilvl="8" w:tplc="481A7DD0">
      <w:numFmt w:val="bullet"/>
      <w:lvlText w:val="•"/>
      <w:lvlJc w:val="left"/>
      <w:pPr>
        <w:ind w:left="8744" w:hanging="360"/>
      </w:pPr>
      <w:rPr>
        <w:rFonts w:hint="default"/>
        <w:lang w:val="en-US" w:eastAsia="en-US" w:bidi="en-US"/>
      </w:rPr>
    </w:lvl>
  </w:abstractNum>
  <w:num w:numId="1">
    <w:abstractNumId w:val="8"/>
  </w:num>
  <w:num w:numId="2">
    <w:abstractNumId w:val="3"/>
  </w:num>
  <w:num w:numId="3">
    <w:abstractNumId w:val="10"/>
  </w:num>
  <w:num w:numId="4">
    <w:abstractNumId w:val="5"/>
  </w:num>
  <w:num w:numId="5">
    <w:abstractNumId w:val="9"/>
  </w:num>
  <w:num w:numId="6">
    <w:abstractNumId w:val="1"/>
  </w:num>
  <w:num w:numId="7">
    <w:abstractNumId w:val="6"/>
  </w:num>
  <w:num w:numId="8">
    <w:abstractNumId w:val="4"/>
  </w:num>
  <w:num w:numId="9">
    <w:abstractNumId w:val="0"/>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76B"/>
    <w:rsid w:val="001065CC"/>
    <w:rsid w:val="002D0CF9"/>
    <w:rsid w:val="00374225"/>
    <w:rsid w:val="004038D4"/>
    <w:rsid w:val="007025F3"/>
    <w:rsid w:val="00767C92"/>
    <w:rsid w:val="008A0646"/>
    <w:rsid w:val="00933DBA"/>
    <w:rsid w:val="00A7076B"/>
    <w:rsid w:val="00AA6A70"/>
    <w:rsid w:val="00B35A40"/>
    <w:rsid w:val="00CA0649"/>
    <w:rsid w:val="00DE17D3"/>
    <w:rsid w:val="00E66927"/>
    <w:rsid w:val="00FC2A98"/>
    <w:rsid w:val="00FE1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CAC8E8"/>
  <w15:docId w15:val="{05570C8E-1808-42D5-8027-4B18F2131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90"/>
      <w:ind w:left="598"/>
      <w:outlineLvl w:val="0"/>
    </w:pPr>
    <w:rPr>
      <w:b/>
      <w:b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18"/>
    </w:pPr>
    <w:rPr>
      <w:sz w:val="24"/>
      <w:szCs w:val="24"/>
    </w:rPr>
  </w:style>
  <w:style w:type="paragraph" w:styleId="ListParagraph">
    <w:name w:val="List Paragraph"/>
    <w:basedOn w:val="Normal"/>
    <w:uiPriority w:val="1"/>
    <w:qFormat/>
    <w:pPr>
      <w:ind w:left="1318" w:hanging="360"/>
    </w:pPr>
  </w:style>
  <w:style w:type="paragraph" w:customStyle="1" w:styleId="TableParagraph">
    <w:name w:val="Table Paragraph"/>
    <w:basedOn w:val="Normal"/>
    <w:uiPriority w:val="1"/>
    <w:qFormat/>
    <w:pPr>
      <w:spacing w:before="88"/>
      <w:ind w:left="155"/>
    </w:pPr>
  </w:style>
  <w:style w:type="paragraph" w:styleId="Header">
    <w:name w:val="header"/>
    <w:basedOn w:val="Normal"/>
    <w:link w:val="HeaderChar"/>
    <w:uiPriority w:val="99"/>
    <w:unhideWhenUsed/>
    <w:rsid w:val="00AA6A70"/>
    <w:pPr>
      <w:tabs>
        <w:tab w:val="center" w:pos="4680"/>
        <w:tab w:val="right" w:pos="9360"/>
      </w:tabs>
    </w:pPr>
  </w:style>
  <w:style w:type="character" w:customStyle="1" w:styleId="HeaderChar">
    <w:name w:val="Header Char"/>
    <w:basedOn w:val="DefaultParagraphFont"/>
    <w:link w:val="Header"/>
    <w:uiPriority w:val="99"/>
    <w:rsid w:val="00AA6A70"/>
    <w:rPr>
      <w:rFonts w:ascii="Arial" w:eastAsia="Arial" w:hAnsi="Arial" w:cs="Arial"/>
      <w:lang w:bidi="en-US"/>
    </w:rPr>
  </w:style>
  <w:style w:type="paragraph" w:styleId="Footer">
    <w:name w:val="footer"/>
    <w:basedOn w:val="Normal"/>
    <w:link w:val="FooterChar"/>
    <w:uiPriority w:val="99"/>
    <w:unhideWhenUsed/>
    <w:rsid w:val="00AA6A70"/>
    <w:pPr>
      <w:tabs>
        <w:tab w:val="center" w:pos="4680"/>
        <w:tab w:val="right" w:pos="9360"/>
      </w:tabs>
    </w:pPr>
  </w:style>
  <w:style w:type="character" w:customStyle="1" w:styleId="FooterChar">
    <w:name w:val="Footer Char"/>
    <w:basedOn w:val="DefaultParagraphFont"/>
    <w:link w:val="Footer"/>
    <w:uiPriority w:val="99"/>
    <w:rsid w:val="00AA6A70"/>
    <w:rPr>
      <w:rFonts w:ascii="Arial" w:eastAsia="Arial" w:hAnsi="Arial" w:cs="Arial"/>
      <w:lang w:bidi="en-US"/>
    </w:rPr>
  </w:style>
  <w:style w:type="paragraph" w:customStyle="1" w:styleId="Default">
    <w:name w:val="Default"/>
    <w:rsid w:val="00DE17D3"/>
    <w:pPr>
      <w:widowControl/>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1510</Words>
  <Characters>9323</Characters>
  <Application>Microsoft Office Word</Application>
  <DocSecurity>0</DocSecurity>
  <Lines>258</Lines>
  <Paragraphs>142</Paragraphs>
  <ScaleCrop>false</ScaleCrop>
  <HeadingPairs>
    <vt:vector size="2" baseType="variant">
      <vt:variant>
        <vt:lpstr>Title</vt:lpstr>
      </vt:variant>
      <vt:variant>
        <vt:i4>1</vt:i4>
      </vt:variant>
    </vt:vector>
  </HeadingPairs>
  <TitlesOfParts>
    <vt:vector size="1" baseType="lpstr">
      <vt:lpstr>Clinical Services Support-5004.doc</vt:lpstr>
    </vt:vector>
  </TitlesOfParts>
  <Company>Algoma Family Services</Company>
  <LinksUpToDate>false</LinksUpToDate>
  <CharactersWithSpaces>10691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Services Support-5004.doc</dc:title>
  <dc:creator>Amelia Marques</dc:creator>
  <cp:lastModifiedBy>Lindsey Johnston</cp:lastModifiedBy>
  <cp:revision>5</cp:revision>
  <dcterms:created xsi:type="dcterms:W3CDTF">2025-06-30T20:26:00Z</dcterms:created>
  <dcterms:modified xsi:type="dcterms:W3CDTF">2025-06-30T20:36:00Z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2023-10-12T00:00:00Z</vt:filetime>
  </property>
  <property fmtid="{D5CDD505-2E9C-101B-9397-08002B2CF9AE}" pid="3" name="Creator">
    <vt:lpwstr>Microsoft® Word 2019</vt:lpwstr>
  </property>
  <property fmtid="{D5CDD505-2E9C-101B-9397-08002B2CF9AE}" pid="4" name="LastSaved">
    <vt:filetime>2024-11-13T00:00:00Z</vt:filetime>
  </property>
  <property fmtid="{D5CDD505-2E9C-101B-9397-08002B2CF9AE}" pid="5" name="GrammarlyDocumentId">
    <vt:lpwstr>be5067655e5774172780e93ef5d2b33f6a54fff9309428b56da422985ed2dfd0</vt:lpwstr>
  </property>
</Properties>
</file>